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72A" w:rsidRDefault="003B172A" w:rsidP="003B172A">
      <w:pPr>
        <w:keepNext/>
        <w:keepLines/>
        <w:widowControl w:val="0"/>
        <w:pBdr>
          <w:bottom w:val="single" w:sz="4" w:space="0" w:color="auto"/>
        </w:pBdr>
        <w:tabs>
          <w:tab w:val="left" w:pos="447"/>
        </w:tabs>
        <w:spacing w:after="260" w:line="240" w:lineRule="auto"/>
        <w:outlineLvl w:val="3"/>
        <w:rPr>
          <w:rFonts w:ascii="Times New Roman" w:eastAsia="Arial" w:hAnsi="Times New Roman" w:cs="Times New Roman"/>
          <w:b/>
          <w:bCs/>
          <w:color w:val="231F20"/>
          <w:sz w:val="24"/>
          <w:szCs w:val="24"/>
          <w:lang w:eastAsia="ru-RU" w:bidi="ru-RU"/>
        </w:rPr>
      </w:pPr>
      <w:r>
        <w:rPr>
          <w:rFonts w:ascii="Times New Roman" w:eastAsia="Arial" w:hAnsi="Times New Roman" w:cs="Times New Roman"/>
          <w:b/>
          <w:bCs/>
          <w:color w:val="231F20"/>
          <w:sz w:val="24"/>
          <w:szCs w:val="24"/>
          <w:lang w:eastAsia="ru-RU" w:bidi="ru-RU"/>
        </w:rPr>
        <w:t>АННОТАЦИИ К РАБОЧИМ ПРОГРАММАМ ООП НОО</w:t>
      </w:r>
    </w:p>
    <w:p w:rsidR="003B172A" w:rsidRPr="00D87C3E" w:rsidRDefault="003B172A" w:rsidP="003B172A">
      <w:pPr>
        <w:keepNext/>
        <w:keepLines/>
        <w:widowControl w:val="0"/>
        <w:pBdr>
          <w:bottom w:val="single" w:sz="4" w:space="0" w:color="auto"/>
        </w:pBdr>
        <w:tabs>
          <w:tab w:val="left" w:pos="447"/>
        </w:tabs>
        <w:spacing w:after="260" w:line="240" w:lineRule="auto"/>
        <w:outlineLvl w:val="3"/>
        <w:rPr>
          <w:rFonts w:ascii="Times New Roman" w:eastAsia="Arial" w:hAnsi="Times New Roman" w:cs="Times New Roman"/>
          <w:b/>
          <w:bCs/>
          <w:color w:val="231F20"/>
          <w:sz w:val="24"/>
          <w:szCs w:val="24"/>
          <w:lang w:eastAsia="ru-RU" w:bidi="ru-RU"/>
        </w:rPr>
      </w:pPr>
      <w:r w:rsidRPr="00D87C3E">
        <w:rPr>
          <w:rFonts w:ascii="Times New Roman" w:eastAsia="Arial" w:hAnsi="Times New Roman" w:cs="Times New Roman"/>
          <w:b/>
          <w:bCs/>
          <w:color w:val="231F20"/>
          <w:sz w:val="24"/>
          <w:szCs w:val="24"/>
          <w:lang w:eastAsia="ru-RU" w:bidi="ru-RU"/>
        </w:rPr>
        <w:t>РУССКИЙ ЯЗЫК</w:t>
      </w:r>
    </w:p>
    <w:p w:rsidR="003B172A" w:rsidRDefault="003B172A" w:rsidP="003B172A">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r w:rsidRPr="00BE769B">
        <w:rPr>
          <w:rFonts w:ascii="Times New Roman" w:eastAsia="Times New Roman" w:hAnsi="Times New Roman" w:cs="Times New Roman"/>
          <w:sz w:val="24"/>
          <w:szCs w:val="24"/>
          <w:lang w:eastAsia="ru-RU"/>
        </w:rPr>
        <w:t xml:space="preserve">Рабочая программа учебного предмета «Русский язык» для обучающихся </w:t>
      </w:r>
      <w:r>
        <w:rPr>
          <w:rFonts w:ascii="Times New Roman" w:eastAsia="Times New Roman" w:hAnsi="Times New Roman" w:cs="Times New Roman"/>
          <w:sz w:val="24"/>
          <w:szCs w:val="24"/>
          <w:lang w:eastAsia="ru-RU"/>
        </w:rPr>
        <w:t>1-</w:t>
      </w:r>
      <w:r w:rsidRPr="00BE769B">
        <w:rPr>
          <w:rFonts w:ascii="Times New Roman" w:eastAsia="Times New Roman" w:hAnsi="Times New Roman" w:cs="Times New Roman"/>
          <w:sz w:val="24"/>
          <w:szCs w:val="24"/>
          <w:lang w:eastAsia="ru-RU"/>
        </w:rPr>
        <w:t>4 классов на уровне начального общего образования составлена на основе Требований к результатам освоения программы началь</w:t>
      </w:r>
      <w:r w:rsidRPr="00BE769B">
        <w:rPr>
          <w:rFonts w:ascii="Times New Roman" w:eastAsia="Times New Roman" w:hAnsi="Times New Roman" w:cs="Times New Roman"/>
          <w:sz w:val="24"/>
          <w:szCs w:val="24"/>
          <w:lang w:eastAsia="ru-RU"/>
        </w:rPr>
        <w:softHyphen/>
        <w:t>ного общего образования Федерального государственного обра</w:t>
      </w:r>
      <w:r w:rsidRPr="00BE769B">
        <w:rPr>
          <w:rFonts w:ascii="Times New Roman" w:eastAsia="Times New Roman" w:hAnsi="Times New Roman" w:cs="Times New Roman"/>
          <w:sz w:val="24"/>
          <w:szCs w:val="24"/>
          <w:lang w:eastAsia="ru-RU"/>
        </w:rPr>
        <w:softHyphen/>
        <w:t>зовательного стандарта</w:t>
      </w:r>
      <w:r>
        <w:rPr>
          <w:rFonts w:ascii="Times New Roman" w:eastAsia="Times New Roman" w:hAnsi="Times New Roman" w:cs="Times New Roman"/>
          <w:sz w:val="24"/>
          <w:szCs w:val="24"/>
          <w:lang w:eastAsia="ru-RU"/>
        </w:rPr>
        <w:t xml:space="preserve"> начального общего образования  </w:t>
      </w:r>
      <w:r w:rsidRPr="00A976AC">
        <w:rPr>
          <w:rFonts w:ascii="Times New Roman" w:eastAsia="Georgia" w:hAnsi="Times New Roman" w:cs="Times New Roman"/>
          <w:color w:val="231F20"/>
          <w:sz w:val="24"/>
          <w:szCs w:val="24"/>
          <w:lang w:eastAsia="ru-RU" w:bidi="ru-RU"/>
        </w:rPr>
        <w:t>(Приказ Минпросвещения России от 31.05.2021 № 286</w:t>
      </w:r>
      <w:r>
        <w:rPr>
          <w:rFonts w:ascii="Times New Roman" w:eastAsia="Georgia" w:hAnsi="Times New Roman" w:cs="Times New Roman"/>
          <w:color w:val="231F20"/>
          <w:sz w:val="24"/>
          <w:szCs w:val="24"/>
          <w:lang w:eastAsia="ru-RU" w:bidi="ru-RU"/>
        </w:rPr>
        <w:t>)</w:t>
      </w:r>
      <w:r w:rsidR="003B7E27">
        <w:rPr>
          <w:rFonts w:ascii="Times New Roman" w:eastAsia="Times New Roman" w:hAnsi="Times New Roman" w:cs="Times New Roman"/>
          <w:sz w:val="24"/>
          <w:szCs w:val="24"/>
          <w:lang w:eastAsia="ru-RU"/>
        </w:rPr>
        <w:t xml:space="preserve">, 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Times New Roman" w:hAnsi="Times New Roman" w:cs="Times New Roman"/>
          <w:sz w:val="24"/>
          <w:szCs w:val="24"/>
          <w:lang w:eastAsia="ru-RU"/>
        </w:rPr>
        <w:t>.</w:t>
      </w:r>
      <w:r w:rsidR="003B7E27" w:rsidRPr="0026308F">
        <w:rPr>
          <w:rFonts w:ascii="Times New Roman" w:eastAsia="Georgia" w:hAnsi="Times New Roman" w:cs="Times New Roman"/>
          <w:sz w:val="24"/>
          <w:szCs w:val="24"/>
          <w:lang w:eastAsia="ru-RU" w:bidi="ru-RU"/>
        </w:rPr>
        <w:t xml:space="preserve"> </w:t>
      </w:r>
      <w:r w:rsidRPr="00BE769B">
        <w:rPr>
          <w:rFonts w:ascii="Times New Roman" w:eastAsia="Times New Roman" w:hAnsi="Times New Roman" w:cs="Times New Roman"/>
          <w:sz w:val="24"/>
          <w:szCs w:val="24"/>
          <w:lang w:eastAsia="ru-RU"/>
        </w:rPr>
        <w:t>а также ориентирована на целевые приори</w:t>
      </w:r>
      <w:r w:rsidRPr="00BE769B">
        <w:rPr>
          <w:rFonts w:ascii="Times New Roman" w:eastAsia="Times New Roman" w:hAnsi="Times New Roman" w:cs="Times New Roman"/>
          <w:sz w:val="24"/>
          <w:szCs w:val="24"/>
          <w:lang w:eastAsia="ru-RU"/>
        </w:rPr>
        <w:softHyphen/>
        <w:t>теты, сформулированные в программе воспитания.</w:t>
      </w:r>
    </w:p>
    <w:p w:rsidR="003B172A" w:rsidRPr="00BE769B" w:rsidRDefault="003B172A" w:rsidP="003B172A">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p>
    <w:p w:rsidR="003B172A" w:rsidRPr="00BE769B" w:rsidRDefault="003B172A" w:rsidP="003B172A">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r w:rsidRPr="00BE769B">
        <w:rPr>
          <w:rFonts w:ascii="Times New Roman" w:eastAsia="Times New Roman" w:hAnsi="Times New Roman" w:cs="Times New Roman"/>
          <w:b/>
          <w:bCs/>
          <w:sz w:val="24"/>
          <w:szCs w:val="24"/>
          <w:lang w:eastAsia="ru-RU"/>
        </w:rPr>
        <w:t>ОБЩАЯ ХАРАКТЕРИСТИКА УЧЕБНОГО ПРЕДМЕТА "РУССКИЙ ЯЗЫК"</w:t>
      </w:r>
    </w:p>
    <w:p w:rsidR="003B172A" w:rsidRPr="00BE769B" w:rsidRDefault="003B172A" w:rsidP="003B172A">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r w:rsidRPr="00BE769B">
        <w:rPr>
          <w:rFonts w:ascii="Times New Roman" w:eastAsia="Times New Roman" w:hAnsi="Times New Roman" w:cs="Times New Roman"/>
          <w:sz w:val="24"/>
          <w:szCs w:val="24"/>
          <w:lang w:eastAsia="ru-RU"/>
        </w:rPr>
        <w:t>Русский язык является основой всего процесса обучения в на</w:t>
      </w:r>
      <w:r w:rsidRPr="00BE769B">
        <w:rPr>
          <w:rFonts w:ascii="Times New Roman" w:eastAsia="Times New Roman" w:hAnsi="Times New Roman" w:cs="Times New Roman"/>
          <w:sz w:val="24"/>
          <w:szCs w:val="24"/>
          <w:lang w:eastAsia="ru-RU"/>
        </w:rPr>
        <w:softHyphen/>
        <w:t>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младших школьников, формирует умения извлекать и анализировать информацию из различных текстов, навыки самостоятельной учебной деятельности. Предмет «Русский язык» обладает значительным потенциа</w:t>
      </w:r>
      <w:r w:rsidRPr="00BE769B">
        <w:rPr>
          <w:rFonts w:ascii="Times New Roman" w:eastAsia="Times New Roman" w:hAnsi="Times New Roman" w:cs="Times New Roman"/>
          <w:sz w:val="24"/>
          <w:szCs w:val="24"/>
          <w:lang w:eastAsia="ru-RU"/>
        </w:rPr>
        <w:softHyphen/>
        <w:t>лом в развитии функциональной грамотности младших школь</w:t>
      </w:r>
      <w:r w:rsidRPr="00BE769B">
        <w:rPr>
          <w:rFonts w:ascii="Times New Roman" w:eastAsia="Times New Roman" w:hAnsi="Times New Roman" w:cs="Times New Roman"/>
          <w:sz w:val="24"/>
          <w:szCs w:val="24"/>
          <w:lang w:eastAsia="ru-RU"/>
        </w:rPr>
        <w:softHyphen/>
        <w:t>ников, особенно таких её компонентов, как языковая, комму</w:t>
      </w:r>
      <w:r w:rsidRPr="00BE769B">
        <w:rPr>
          <w:rFonts w:ascii="Times New Roman" w:eastAsia="Times New Roman" w:hAnsi="Times New Roman" w:cs="Times New Roman"/>
          <w:sz w:val="24"/>
          <w:szCs w:val="24"/>
          <w:lang w:eastAsia="ru-RU"/>
        </w:rPr>
        <w:softHyphen/>
        <w:t>никативная, читательская, общекультурная и социальная гра</w:t>
      </w:r>
      <w:r w:rsidRPr="00BE769B">
        <w:rPr>
          <w:rFonts w:ascii="Times New Roman" w:eastAsia="Times New Roman" w:hAnsi="Times New Roman" w:cs="Times New Roman"/>
          <w:sz w:val="24"/>
          <w:szCs w:val="24"/>
          <w:lang w:eastAsia="ru-RU"/>
        </w:rPr>
        <w:softHyphen/>
        <w:t>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w:t>
      </w:r>
      <w:r w:rsidRPr="00BE769B">
        <w:rPr>
          <w:rFonts w:ascii="Times New Roman" w:eastAsia="Times New Roman" w:hAnsi="Times New Roman" w:cs="Times New Roman"/>
          <w:sz w:val="24"/>
          <w:szCs w:val="24"/>
          <w:lang w:eastAsia="ru-RU"/>
        </w:rPr>
        <w:softHyphen/>
        <w:t>ных сферах и ситуациях общения способствуют успешной соци</w:t>
      </w:r>
      <w:r w:rsidRPr="00BE769B">
        <w:rPr>
          <w:rFonts w:ascii="Times New Roman" w:eastAsia="Times New Roman" w:hAnsi="Times New Roman" w:cs="Times New Roman"/>
          <w:sz w:val="24"/>
          <w:szCs w:val="24"/>
          <w:lang w:eastAsia="ru-RU"/>
        </w:rPr>
        <w:softHyphen/>
        <w:t>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w:t>
      </w:r>
      <w:r w:rsidRPr="00BE769B">
        <w:rPr>
          <w:rFonts w:ascii="Times New Roman" w:eastAsia="Times New Roman" w:hAnsi="Times New Roman" w:cs="Times New Roman"/>
          <w:sz w:val="24"/>
          <w:szCs w:val="24"/>
          <w:lang w:eastAsia="ru-RU"/>
        </w:rPr>
        <w:softHyphen/>
        <w:t>мировании самосознания и мировоззрения личности, является важнейшим средством хранения и передачи информации, куль</w:t>
      </w:r>
      <w:r w:rsidRPr="00BE769B">
        <w:rPr>
          <w:rFonts w:ascii="Times New Roman" w:eastAsia="Times New Roman" w:hAnsi="Times New Roman" w:cs="Times New Roman"/>
          <w:sz w:val="24"/>
          <w:szCs w:val="24"/>
          <w:lang w:eastAsia="ru-RU"/>
        </w:rPr>
        <w:softHyphen/>
        <w:t>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w:t>
      </w:r>
      <w:r w:rsidRPr="00BE769B">
        <w:rPr>
          <w:rFonts w:ascii="Times New Roman" w:eastAsia="Times New Roman" w:hAnsi="Times New Roman" w:cs="Times New Roman"/>
          <w:sz w:val="24"/>
          <w:szCs w:val="24"/>
          <w:lang w:eastAsia="ru-RU"/>
        </w:rPr>
        <w:softHyphen/>
        <w:t>ватного самовыражения взглядов, мыслей, чувств, проявления себя в различных жизненно важных для человека областях. Изучение русского языка обладает огромным потенциалом присвоения традиционных социокультурных и духовно</w:t>
      </w:r>
      <w:r w:rsidRPr="00BE769B">
        <w:rPr>
          <w:rFonts w:ascii="Times New Roman" w:eastAsia="Times New Roman" w:hAnsi="Times New Roman" w:cs="Times New Roman"/>
          <w:sz w:val="24"/>
          <w:szCs w:val="24"/>
          <w:lang w:eastAsia="ru-RU"/>
        </w:rPr>
        <w:softHyphen/>
        <w:t>нрав</w:t>
      </w:r>
      <w:r w:rsidRPr="00BE769B">
        <w:rPr>
          <w:rFonts w:ascii="Times New Roman" w:eastAsia="Times New Roman" w:hAnsi="Times New Roman" w:cs="Times New Roman"/>
          <w:sz w:val="24"/>
          <w:szCs w:val="24"/>
          <w:lang w:eastAsia="ru-RU"/>
        </w:rPr>
        <w:softHyphen/>
        <w:t>ственных ценностей, принятых в обществе правил и норм пове</w:t>
      </w:r>
      <w:r w:rsidRPr="00BE769B">
        <w:rPr>
          <w:rFonts w:ascii="Times New Roman" w:eastAsia="Times New Roman" w:hAnsi="Times New Roman" w:cs="Times New Roman"/>
          <w:sz w:val="24"/>
          <w:szCs w:val="24"/>
          <w:lang w:eastAsia="ru-RU"/>
        </w:rPr>
        <w:softHyphen/>
        <w:t>дения, в том числе речевого, что способствует формированию внутренней позиции личности. 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w:t>
      </w:r>
      <w:r w:rsidRPr="00BE769B">
        <w:rPr>
          <w:rFonts w:ascii="Times New Roman" w:eastAsia="Times New Roman" w:hAnsi="Times New Roman" w:cs="Times New Roman"/>
          <w:sz w:val="24"/>
          <w:szCs w:val="24"/>
          <w:lang w:eastAsia="ru-RU"/>
        </w:rPr>
        <w:softHyphen/>
        <w:t>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w:t>
      </w:r>
      <w:r w:rsidRPr="00BE769B">
        <w:rPr>
          <w:rFonts w:ascii="Times New Roman" w:eastAsia="Times New Roman" w:hAnsi="Times New Roman" w:cs="Times New Roman"/>
          <w:sz w:val="24"/>
          <w:szCs w:val="24"/>
          <w:lang w:eastAsia="ru-RU"/>
        </w:rPr>
        <w:softHyphen/>
        <w:t>ных результатов — длительный процесс, разворачивающийся на протяжении изучения содержания предмета.</w:t>
      </w:r>
    </w:p>
    <w:p w:rsidR="003B172A" w:rsidRPr="00BE769B" w:rsidRDefault="003B172A" w:rsidP="003B172A">
      <w:pPr>
        <w:pStyle w:val="a3"/>
        <w:shd w:val="clear" w:color="auto" w:fill="FFFFFF"/>
        <w:spacing w:after="0" w:line="240" w:lineRule="auto"/>
        <w:ind w:left="0"/>
        <w:jc w:val="both"/>
        <w:rPr>
          <w:rFonts w:ascii="Times New Roman" w:eastAsia="Times New Roman" w:hAnsi="Times New Roman" w:cs="Times New Roman"/>
          <w:sz w:val="24"/>
          <w:szCs w:val="24"/>
          <w:lang w:eastAsia="ru-RU"/>
        </w:rPr>
      </w:pPr>
      <w:r w:rsidRPr="00BE769B">
        <w:rPr>
          <w:rFonts w:ascii="Times New Roman" w:eastAsia="Times New Roman" w:hAnsi="Times New Roman" w:cs="Times New Roman"/>
          <w:sz w:val="24"/>
          <w:szCs w:val="24"/>
          <w:lang w:eastAsia="ru-RU"/>
        </w:rPr>
        <w:t>Центральной идеей конструирования содержания и планиру</w:t>
      </w:r>
      <w:r w:rsidRPr="00BE769B">
        <w:rPr>
          <w:rFonts w:ascii="Times New Roman" w:eastAsia="Times New Roman" w:hAnsi="Times New Roman" w:cs="Times New Roman"/>
          <w:sz w:val="24"/>
          <w:szCs w:val="24"/>
          <w:lang w:eastAsia="ru-RU"/>
        </w:rPr>
        <w:softHyphen/>
        <w:t>емых результатов обучения является признание равной значимости работы по изучению системы языка и работы по совер</w:t>
      </w:r>
      <w:r w:rsidRPr="00BE769B">
        <w:rPr>
          <w:rFonts w:ascii="Times New Roman" w:eastAsia="Times New Roman" w:hAnsi="Times New Roman" w:cs="Times New Roman"/>
          <w:sz w:val="24"/>
          <w:szCs w:val="24"/>
          <w:lang w:eastAsia="ru-RU"/>
        </w:rPr>
        <w:softHyphen/>
        <w:t>шенствованию речи младших школьников. Языковой материал призван сформировать первоначальные представления о струк</w:t>
      </w:r>
      <w:r w:rsidRPr="00BE769B">
        <w:rPr>
          <w:rFonts w:ascii="Times New Roman" w:eastAsia="Times New Roman" w:hAnsi="Times New Roman" w:cs="Times New Roman"/>
          <w:sz w:val="24"/>
          <w:szCs w:val="24"/>
          <w:lang w:eastAsia="ru-RU"/>
        </w:rPr>
        <w:softHyphen/>
        <w:t>туре русского языка, способствовать усвоению норм русского литературного языка, орфографических и пунктуационных правил. Развитие устной и письменной речи младших школь</w:t>
      </w:r>
      <w:r w:rsidRPr="00BE769B">
        <w:rPr>
          <w:rFonts w:ascii="Times New Roman" w:eastAsia="Times New Roman" w:hAnsi="Times New Roman" w:cs="Times New Roman"/>
          <w:sz w:val="24"/>
          <w:szCs w:val="24"/>
          <w:lang w:eastAsia="ru-RU"/>
        </w:rPr>
        <w:softHyphen/>
        <w:t>ников направлено на решение практической задачи развития всех видов речевой деятельности, отработку навыков использо</w:t>
      </w:r>
      <w:r w:rsidRPr="00BE769B">
        <w:rPr>
          <w:rFonts w:ascii="Times New Roman" w:eastAsia="Times New Roman" w:hAnsi="Times New Roman" w:cs="Times New Roman"/>
          <w:sz w:val="24"/>
          <w:szCs w:val="24"/>
          <w:lang w:eastAsia="ru-RU"/>
        </w:rPr>
        <w:softHyphen/>
        <w:t>вания усвоенных норм русского литературного языка, речевых норм и правил речевого этикета в процессе устного и письмен</w:t>
      </w:r>
      <w:r w:rsidRPr="00BE769B">
        <w:rPr>
          <w:rFonts w:ascii="Times New Roman" w:eastAsia="Times New Roman" w:hAnsi="Times New Roman" w:cs="Times New Roman"/>
          <w:sz w:val="24"/>
          <w:szCs w:val="24"/>
          <w:lang w:eastAsia="ru-RU"/>
        </w:rPr>
        <w:softHyphen/>
        <w:t>ного общения. Ряд задач по совершенствованию речевой дея</w:t>
      </w:r>
      <w:r w:rsidRPr="00BE769B">
        <w:rPr>
          <w:rFonts w:ascii="Times New Roman" w:eastAsia="Times New Roman" w:hAnsi="Times New Roman" w:cs="Times New Roman"/>
          <w:sz w:val="24"/>
          <w:szCs w:val="24"/>
          <w:lang w:eastAsia="ru-RU"/>
        </w:rPr>
        <w:softHyphen/>
        <w:t>тельности решаются совместно с учебным предметом «Литера</w:t>
      </w:r>
      <w:r w:rsidRPr="00BE769B">
        <w:rPr>
          <w:rFonts w:ascii="Times New Roman" w:eastAsia="Times New Roman" w:hAnsi="Times New Roman" w:cs="Times New Roman"/>
          <w:sz w:val="24"/>
          <w:szCs w:val="24"/>
          <w:lang w:eastAsia="ru-RU"/>
        </w:rPr>
        <w:softHyphen/>
        <w:t>турное чтение».</w:t>
      </w:r>
    </w:p>
    <w:p w:rsidR="003B172A" w:rsidRDefault="003B172A" w:rsidP="003B172A">
      <w:pPr>
        <w:widowControl w:val="0"/>
        <w:spacing w:after="0"/>
        <w:jc w:val="both"/>
        <w:rPr>
          <w:rFonts w:ascii="Times New Roman" w:eastAsia="Georgia" w:hAnsi="Times New Roman" w:cs="Times New Roman"/>
          <w:color w:val="231F20"/>
          <w:sz w:val="24"/>
          <w:szCs w:val="24"/>
          <w:lang w:eastAsia="ru-RU" w:bidi="ru-RU"/>
        </w:rPr>
      </w:pPr>
    </w:p>
    <w:p w:rsidR="003B172A" w:rsidRPr="00BE769B" w:rsidRDefault="003B172A" w:rsidP="003B172A">
      <w:pPr>
        <w:keepNext/>
        <w:keepLines/>
        <w:widowControl w:val="0"/>
        <w:pBdr>
          <w:bottom w:val="single" w:sz="4" w:space="0" w:color="auto"/>
        </w:pBdr>
        <w:spacing w:after="240" w:line="240" w:lineRule="auto"/>
        <w:outlineLvl w:val="3"/>
        <w:rPr>
          <w:rFonts w:ascii="Times New Roman" w:eastAsia="Arial" w:hAnsi="Times New Roman" w:cs="Times New Roman"/>
          <w:b/>
          <w:bCs/>
          <w:color w:val="231F20"/>
          <w:sz w:val="24"/>
          <w:szCs w:val="24"/>
          <w:lang w:eastAsia="ru-RU" w:bidi="ru-RU"/>
        </w:rPr>
      </w:pPr>
      <w:bookmarkStart w:id="0" w:name="bookmark503"/>
      <w:bookmarkStart w:id="1" w:name="bookmark504"/>
      <w:bookmarkStart w:id="2" w:name="bookmark505"/>
      <w:r w:rsidRPr="00A976AC">
        <w:rPr>
          <w:rFonts w:ascii="Times New Roman" w:eastAsia="Arial" w:hAnsi="Times New Roman" w:cs="Times New Roman"/>
          <w:b/>
          <w:bCs/>
          <w:color w:val="231F20"/>
          <w:sz w:val="24"/>
          <w:szCs w:val="24"/>
          <w:lang w:eastAsia="ru-RU" w:bidi="ru-RU"/>
        </w:rPr>
        <w:lastRenderedPageBreak/>
        <w:t>ЛИТЕРАТУРНОЕ ЧТЕНИЕ</w:t>
      </w:r>
      <w:bookmarkEnd w:id="0"/>
      <w:bookmarkEnd w:id="1"/>
      <w:bookmarkEnd w:id="2"/>
    </w:p>
    <w:p w:rsidR="003B172A" w:rsidRPr="00204B74" w:rsidRDefault="003B172A" w:rsidP="003B172A">
      <w:pPr>
        <w:shd w:val="clear" w:color="auto" w:fill="FFFFFF"/>
        <w:spacing w:after="0" w:line="240" w:lineRule="auto"/>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sz w:val="24"/>
          <w:szCs w:val="24"/>
          <w:lang w:eastAsia="ru-RU"/>
        </w:rPr>
        <w:t xml:space="preserve">Рабочая программа учебного предмета «Литературное чтение» для обучающихся </w:t>
      </w:r>
      <w:r>
        <w:rPr>
          <w:rFonts w:ascii="Times New Roman" w:eastAsia="Times New Roman" w:hAnsi="Times New Roman" w:cs="Times New Roman"/>
          <w:sz w:val="24"/>
          <w:szCs w:val="24"/>
          <w:lang w:eastAsia="ru-RU"/>
        </w:rPr>
        <w:t>1-4 классов</w:t>
      </w:r>
      <w:r w:rsidRPr="00204B74">
        <w:rPr>
          <w:rFonts w:ascii="Times New Roman" w:eastAsia="Times New Roman" w:hAnsi="Times New Roman" w:cs="Times New Roman"/>
          <w:sz w:val="24"/>
          <w:szCs w:val="24"/>
          <w:lang w:eastAsia="ru-RU"/>
        </w:rPr>
        <w:t xml:space="preserve">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w:t>
      </w:r>
      <w:r w:rsidRPr="00A976AC">
        <w:rPr>
          <w:rFonts w:ascii="Times New Roman" w:eastAsia="Georgia" w:hAnsi="Times New Roman" w:cs="Times New Roman"/>
          <w:color w:val="231F20"/>
          <w:sz w:val="24"/>
          <w:szCs w:val="24"/>
          <w:lang w:eastAsia="ru-RU" w:bidi="ru-RU"/>
        </w:rPr>
        <w:t>(Приказ Минпросвещения России от 31.05.2021 № 286</w:t>
      </w:r>
      <w:r>
        <w:rPr>
          <w:rFonts w:ascii="Times New Roman" w:eastAsia="Georgia" w:hAnsi="Times New Roman" w:cs="Times New Roman"/>
          <w:color w:val="231F20"/>
          <w:sz w:val="24"/>
          <w:szCs w:val="24"/>
          <w:lang w:eastAsia="ru-RU" w:bidi="ru-RU"/>
        </w:rPr>
        <w:t xml:space="preserve">), </w:t>
      </w:r>
      <w:r>
        <w:rPr>
          <w:rFonts w:ascii="Times New Roman" w:eastAsia="Times New Roman" w:hAnsi="Times New Roman" w:cs="Times New Roman"/>
          <w:sz w:val="24"/>
          <w:szCs w:val="24"/>
          <w:lang w:eastAsia="ru-RU"/>
        </w:rPr>
        <w:t xml:space="preserve"> </w:t>
      </w:r>
      <w:r w:rsidR="003B7E27" w:rsidRPr="003B7E27">
        <w:rPr>
          <w:rFonts w:ascii="Times New Roman" w:eastAsia="Times New Roman" w:hAnsi="Times New Roman" w:cs="Times New Roman"/>
          <w:sz w:val="24"/>
          <w:szCs w:val="24"/>
          <w:lang w:eastAsia="ru-RU"/>
        </w:rPr>
        <w:t>разработана в соответствии с федеральной образовательной программой</w:t>
      </w:r>
      <w:r w:rsidR="003B7E27">
        <w:rPr>
          <w:rFonts w:ascii="Times New Roman" w:eastAsia="Times New Roman" w:hAnsi="Times New Roman" w:cs="Times New Roman"/>
          <w:sz w:val="24"/>
          <w:szCs w:val="24"/>
          <w:lang w:eastAsia="ru-RU"/>
        </w:rPr>
        <w:t xml:space="preserve"> начального  общего образования, </w:t>
      </w:r>
      <w:r w:rsidR="003B7E27" w:rsidRPr="003B7E2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04B74">
        <w:rPr>
          <w:rFonts w:ascii="Times New Roman" w:eastAsia="Times New Roman" w:hAnsi="Times New Roman" w:cs="Times New Roman"/>
          <w:sz w:val="24"/>
          <w:szCs w:val="24"/>
          <w:lang w:eastAsia="ru-RU"/>
        </w:rPr>
        <w:t>а также ориентирована на целевые приоритеты духовно-нравственного развития, воспитания и социализации обучающихся, сформулированные в программе воспитания.</w:t>
      </w:r>
    </w:p>
    <w:p w:rsidR="003B172A" w:rsidRPr="00204B74" w:rsidRDefault="003B172A" w:rsidP="003B172A">
      <w:pPr>
        <w:shd w:val="clear" w:color="auto" w:fill="FFFFFF"/>
        <w:spacing w:after="0" w:line="240" w:lineRule="auto"/>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b/>
          <w:bCs/>
          <w:sz w:val="24"/>
          <w:szCs w:val="24"/>
          <w:lang w:eastAsia="ru-RU"/>
        </w:rPr>
        <w:t>ОБЩАЯ ХАРАКТЕРИСТИКА УЧЕБНОГО ПРЕДМЕТА "ЛИТЕРАТУРНОЕ ЧТЕНИЕ"</w:t>
      </w:r>
    </w:p>
    <w:p w:rsidR="003B172A" w:rsidRPr="00204B74" w:rsidRDefault="003B172A" w:rsidP="003B172A">
      <w:pPr>
        <w:shd w:val="clear" w:color="auto" w:fill="FFFFFF"/>
        <w:spacing w:after="0" w:line="240" w:lineRule="auto"/>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sz w:val="24"/>
          <w:szCs w:val="24"/>
          <w:lang w:eastAsia="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3B172A" w:rsidRPr="00204B7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sz w:val="24"/>
          <w:szCs w:val="24"/>
          <w:lang w:eastAsia="ru-RU"/>
        </w:rPr>
        <w:t>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w:t>
      </w:r>
    </w:p>
    <w:p w:rsidR="003B172A" w:rsidRPr="00204B7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sz w:val="24"/>
          <w:szCs w:val="24"/>
          <w:lang w:eastAsia="ru-RU"/>
        </w:rPr>
        <w:t>В основу отбора произведений положены общедидактические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w:t>
      </w:r>
    </w:p>
    <w:p w:rsidR="003B172A"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204B74">
        <w:rPr>
          <w:rFonts w:ascii="Times New Roman" w:eastAsia="Times New Roman" w:hAnsi="Times New Roman" w:cs="Times New Roman"/>
          <w:sz w:val="24"/>
          <w:szCs w:val="24"/>
          <w:lang w:eastAsia="ru-RU"/>
        </w:rP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3B172A" w:rsidRDefault="003B172A" w:rsidP="003B172A">
      <w:pPr>
        <w:widowControl w:val="0"/>
        <w:spacing w:after="0" w:line="266" w:lineRule="auto"/>
        <w:jc w:val="both"/>
        <w:rPr>
          <w:rFonts w:ascii="Times New Roman" w:eastAsia="Georgia" w:hAnsi="Times New Roman" w:cs="Times New Roman"/>
          <w:color w:val="231F20"/>
          <w:sz w:val="24"/>
          <w:szCs w:val="24"/>
          <w:lang w:eastAsia="ru-RU" w:bidi="ru-RU"/>
        </w:rPr>
      </w:pPr>
    </w:p>
    <w:p w:rsidR="003B172A" w:rsidRPr="00A976AC" w:rsidRDefault="003B172A" w:rsidP="003B172A">
      <w:pPr>
        <w:keepNext/>
        <w:keepLines/>
        <w:widowControl w:val="0"/>
        <w:pBdr>
          <w:bottom w:val="single" w:sz="4" w:space="0" w:color="auto"/>
        </w:pBdr>
        <w:spacing w:after="180"/>
        <w:jc w:val="both"/>
        <w:outlineLvl w:val="3"/>
        <w:rPr>
          <w:rFonts w:ascii="Times New Roman" w:eastAsia="Arial" w:hAnsi="Times New Roman" w:cs="Times New Roman"/>
          <w:b/>
          <w:bCs/>
          <w:color w:val="231F20"/>
          <w:sz w:val="24"/>
          <w:szCs w:val="24"/>
          <w:lang w:eastAsia="ru-RU" w:bidi="ru-RU"/>
        </w:rPr>
      </w:pPr>
      <w:bookmarkStart w:id="3" w:name="bookmark786"/>
      <w:bookmarkStart w:id="4" w:name="bookmark787"/>
      <w:bookmarkStart w:id="5" w:name="bookmark788"/>
      <w:r w:rsidRPr="00A976AC">
        <w:rPr>
          <w:rFonts w:ascii="Times New Roman" w:eastAsia="Arial" w:hAnsi="Times New Roman" w:cs="Times New Roman"/>
          <w:b/>
          <w:bCs/>
          <w:color w:val="231F20"/>
          <w:sz w:val="24"/>
          <w:szCs w:val="24"/>
          <w:lang w:eastAsia="ru-RU" w:bidi="ru-RU"/>
        </w:rPr>
        <w:t>ИНОСТРАННЫЙ ЯЗЫК</w:t>
      </w:r>
      <w:bookmarkEnd w:id="3"/>
      <w:bookmarkEnd w:id="4"/>
      <w:bookmarkEnd w:id="5"/>
      <w:r>
        <w:rPr>
          <w:rFonts w:ascii="Times New Roman" w:eastAsia="Arial" w:hAnsi="Times New Roman" w:cs="Times New Roman"/>
          <w:b/>
          <w:bCs/>
          <w:color w:val="231F20"/>
          <w:sz w:val="24"/>
          <w:szCs w:val="24"/>
          <w:lang w:eastAsia="ru-RU" w:bidi="ru-RU"/>
        </w:rPr>
        <w:t xml:space="preserve"> </w:t>
      </w:r>
      <w:r w:rsidRPr="00A976AC">
        <w:rPr>
          <w:rFonts w:ascii="Times New Roman" w:eastAsia="Arial" w:hAnsi="Times New Roman" w:cs="Times New Roman"/>
          <w:b/>
          <w:bCs/>
          <w:color w:val="231F20"/>
          <w:sz w:val="24"/>
          <w:szCs w:val="24"/>
          <w:lang w:eastAsia="ru-RU" w:bidi="ru-RU"/>
        </w:rPr>
        <w:t>(АНГЛИЙСКИЙ)</w:t>
      </w:r>
    </w:p>
    <w:p w:rsidR="003B172A" w:rsidRDefault="003B172A" w:rsidP="003B172A">
      <w:pPr>
        <w:widowControl w:val="0"/>
        <w:spacing w:after="440" w:line="264" w:lineRule="auto"/>
        <w:ind w:firstLine="240"/>
        <w:jc w:val="both"/>
        <w:rPr>
          <w:rFonts w:ascii="Times New Roman" w:eastAsia="Georgia" w:hAnsi="Times New Roman" w:cs="Times New Roman"/>
          <w:color w:val="231F20"/>
          <w:sz w:val="24"/>
          <w:szCs w:val="24"/>
          <w:lang w:eastAsia="ru-RU" w:bidi="ru-RU"/>
        </w:rPr>
      </w:pPr>
      <w:r>
        <w:rPr>
          <w:rFonts w:ascii="Times New Roman" w:eastAsia="Georgia" w:hAnsi="Times New Roman" w:cs="Times New Roman"/>
          <w:color w:val="231F20"/>
          <w:sz w:val="24"/>
          <w:szCs w:val="24"/>
          <w:lang w:eastAsia="ru-RU" w:bidi="ru-RU"/>
        </w:rPr>
        <w:t>Р</w:t>
      </w:r>
      <w:r w:rsidRPr="00A976AC">
        <w:rPr>
          <w:rFonts w:ascii="Times New Roman" w:eastAsia="Georgia" w:hAnsi="Times New Roman" w:cs="Times New Roman"/>
          <w:color w:val="231F20"/>
          <w:sz w:val="24"/>
          <w:szCs w:val="24"/>
          <w:lang w:eastAsia="ru-RU" w:bidi="ru-RU"/>
        </w:rPr>
        <w:t>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w:t>
      </w:r>
      <w:r>
        <w:rPr>
          <w:rFonts w:ascii="Times New Roman" w:eastAsia="Georgia" w:hAnsi="Times New Roman" w:cs="Times New Roman"/>
          <w:color w:val="231F20"/>
          <w:sz w:val="24"/>
          <w:szCs w:val="24"/>
          <w:lang w:eastAsia="ru-RU" w:bidi="ru-RU"/>
        </w:rPr>
        <w:t xml:space="preserve"> на</w:t>
      </w:r>
      <w:r>
        <w:rPr>
          <w:rFonts w:ascii="Times New Roman" w:eastAsia="Georgia" w:hAnsi="Times New Roman" w:cs="Times New Roman"/>
          <w:color w:val="231F20"/>
          <w:sz w:val="24"/>
          <w:szCs w:val="24"/>
          <w:lang w:eastAsia="ru-RU" w:bidi="ru-RU"/>
        </w:rPr>
        <w:softHyphen/>
        <w:t xml:space="preserve">чального общего образования    </w:t>
      </w:r>
      <w:r w:rsidRPr="00A976AC">
        <w:rPr>
          <w:rFonts w:ascii="Times New Roman" w:eastAsia="Georgia" w:hAnsi="Times New Roman" w:cs="Times New Roman"/>
          <w:color w:val="231F20"/>
          <w:sz w:val="24"/>
          <w:szCs w:val="24"/>
          <w:lang w:eastAsia="ru-RU" w:bidi="ru-RU"/>
        </w:rPr>
        <w:t xml:space="preserve">(Приказ </w:t>
      </w:r>
      <w:r w:rsidRPr="00A976AC">
        <w:rPr>
          <w:rFonts w:ascii="Times New Roman" w:eastAsia="Georgia" w:hAnsi="Times New Roman" w:cs="Times New Roman"/>
          <w:color w:val="231F20"/>
          <w:sz w:val="24"/>
          <w:szCs w:val="24"/>
          <w:lang w:eastAsia="ru-RU" w:bidi="ru-RU"/>
        </w:rPr>
        <w:lastRenderedPageBreak/>
        <w:t>Минпросвещения России от 31.05.2021 № 286</w:t>
      </w:r>
      <w:r>
        <w:rPr>
          <w:rFonts w:ascii="Times New Roman" w:eastAsia="Georgia" w:hAnsi="Times New Roman" w:cs="Times New Roman"/>
          <w:color w:val="231F20"/>
          <w:sz w:val="24"/>
          <w:szCs w:val="24"/>
          <w:lang w:eastAsia="ru-RU" w:bidi="ru-RU"/>
        </w:rPr>
        <w:t xml:space="preserve">), </w:t>
      </w:r>
      <w:r w:rsidR="003B7E27" w:rsidRPr="003B7E27">
        <w:rPr>
          <w:rFonts w:ascii="Times New Roman" w:eastAsia="Georgia" w:hAnsi="Times New Roman" w:cs="Times New Roman"/>
          <w:color w:val="231F20"/>
          <w:sz w:val="24"/>
          <w:szCs w:val="24"/>
          <w:lang w:eastAsia="ru-RU" w:bidi="ru-RU"/>
        </w:rPr>
        <w:t>разработана в соответствии с федеральной образовательной программой начального  общего образования</w:t>
      </w:r>
      <w:r w:rsidR="003B7E27">
        <w:rPr>
          <w:rFonts w:ascii="Times New Roman" w:eastAsia="Georgia" w:hAnsi="Times New Roman" w:cs="Times New Roman"/>
          <w:color w:val="231F20"/>
          <w:sz w:val="24"/>
          <w:szCs w:val="24"/>
          <w:lang w:eastAsia="ru-RU" w:bidi="ru-RU"/>
        </w:rPr>
        <w:t xml:space="preserve">, </w:t>
      </w:r>
      <w:r>
        <w:rPr>
          <w:rFonts w:ascii="Times New Roman" w:eastAsia="Georgia" w:hAnsi="Times New Roman" w:cs="Times New Roman"/>
          <w:color w:val="231F20"/>
          <w:sz w:val="24"/>
          <w:szCs w:val="24"/>
          <w:lang w:eastAsia="ru-RU" w:bidi="ru-RU"/>
        </w:rPr>
        <w:t xml:space="preserve"> </w:t>
      </w:r>
      <w:r w:rsidRPr="00A976AC">
        <w:rPr>
          <w:rFonts w:ascii="Times New Roman" w:eastAsia="Georgia" w:hAnsi="Times New Roman" w:cs="Times New Roman"/>
          <w:color w:val="231F20"/>
          <w:sz w:val="24"/>
          <w:szCs w:val="24"/>
          <w:lang w:eastAsia="ru-RU" w:bidi="ru-RU"/>
        </w:rPr>
        <w:t xml:space="preserve"> а также </w:t>
      </w:r>
      <w:r>
        <w:rPr>
          <w:rFonts w:ascii="Times New Roman" w:eastAsia="Georgia" w:hAnsi="Times New Roman" w:cs="Times New Roman"/>
          <w:color w:val="231F20"/>
          <w:sz w:val="24"/>
          <w:szCs w:val="24"/>
          <w:lang w:eastAsia="ru-RU" w:bidi="ru-RU"/>
        </w:rPr>
        <w:t xml:space="preserve"> с учетом </w:t>
      </w:r>
      <w:r w:rsidRPr="00A976AC">
        <w:rPr>
          <w:rFonts w:ascii="Times New Roman" w:eastAsia="Georgia" w:hAnsi="Times New Roman" w:cs="Times New Roman"/>
          <w:color w:val="231F20"/>
          <w:sz w:val="24"/>
          <w:szCs w:val="24"/>
          <w:lang w:eastAsia="ru-RU" w:bidi="ru-RU"/>
        </w:rPr>
        <w:t xml:space="preserve">программы воспитания </w:t>
      </w:r>
    </w:p>
    <w:p w:rsidR="003B172A" w:rsidRPr="002C58F0" w:rsidRDefault="003B172A" w:rsidP="003B172A">
      <w:pPr>
        <w:keepNext/>
        <w:keepLines/>
        <w:widowControl w:val="0"/>
        <w:pBdr>
          <w:bottom w:val="single" w:sz="4" w:space="0" w:color="auto"/>
        </w:pBdr>
        <w:spacing w:after="180"/>
        <w:jc w:val="both"/>
        <w:outlineLvl w:val="3"/>
        <w:rPr>
          <w:rFonts w:ascii="Times New Roman" w:eastAsia="Arial" w:hAnsi="Times New Roman" w:cs="Times New Roman"/>
          <w:b/>
          <w:bCs/>
          <w:color w:val="231F20"/>
          <w:sz w:val="24"/>
          <w:szCs w:val="24"/>
          <w:lang w:eastAsia="ru-RU" w:bidi="ru-RU"/>
        </w:rPr>
      </w:pPr>
      <w:r w:rsidRPr="00EA09DD">
        <w:rPr>
          <w:rFonts w:ascii="Times New Roman" w:eastAsia="Times New Roman" w:hAnsi="Times New Roman" w:cs="Times New Roman"/>
          <w:b/>
          <w:bCs/>
          <w:sz w:val="24"/>
          <w:szCs w:val="24"/>
          <w:lang w:eastAsia="ru-RU"/>
        </w:rPr>
        <w:t>ОБЩАЯ ХАРАКТЕРИСТИКА УЧЕБНОГО ПРЕДМЕТА "</w:t>
      </w:r>
      <w:r>
        <w:rPr>
          <w:rFonts w:ascii="Times New Roman" w:eastAsia="Times New Roman" w:hAnsi="Times New Roman" w:cs="Times New Roman"/>
          <w:b/>
          <w:bCs/>
          <w:sz w:val="24"/>
          <w:szCs w:val="24"/>
          <w:lang w:eastAsia="ru-RU"/>
        </w:rPr>
        <w:t xml:space="preserve"> </w:t>
      </w:r>
      <w:r w:rsidRPr="00A976AC">
        <w:rPr>
          <w:rFonts w:ascii="Times New Roman" w:eastAsia="Arial" w:hAnsi="Times New Roman" w:cs="Times New Roman"/>
          <w:b/>
          <w:bCs/>
          <w:color w:val="231F20"/>
          <w:sz w:val="24"/>
          <w:szCs w:val="24"/>
          <w:lang w:eastAsia="ru-RU" w:bidi="ru-RU"/>
        </w:rPr>
        <w:t>ИНОСТРАННЫЙ ЯЗЫК</w:t>
      </w:r>
      <w:r>
        <w:rPr>
          <w:rFonts w:ascii="Times New Roman" w:eastAsia="Arial" w:hAnsi="Times New Roman" w:cs="Times New Roman"/>
          <w:b/>
          <w:bCs/>
          <w:color w:val="231F20"/>
          <w:sz w:val="24"/>
          <w:szCs w:val="24"/>
          <w:lang w:eastAsia="ru-RU" w:bidi="ru-RU"/>
        </w:rPr>
        <w:t xml:space="preserve"> </w:t>
      </w:r>
      <w:r w:rsidRPr="00A976AC">
        <w:rPr>
          <w:rFonts w:ascii="Times New Roman" w:eastAsia="Arial" w:hAnsi="Times New Roman" w:cs="Times New Roman"/>
          <w:b/>
          <w:bCs/>
          <w:color w:val="231F20"/>
          <w:sz w:val="24"/>
          <w:szCs w:val="24"/>
          <w:lang w:eastAsia="ru-RU" w:bidi="ru-RU"/>
        </w:rPr>
        <w:t>(АНГЛИЙСКИЙ)</w:t>
      </w:r>
    </w:p>
    <w:p w:rsidR="003B172A" w:rsidRDefault="003B172A" w:rsidP="003B172A">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 </w:t>
      </w:r>
    </w:p>
    <w:p w:rsidR="003B172A" w:rsidRDefault="003B172A" w:rsidP="003B172A">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B172A" w:rsidRPr="002C58F0" w:rsidRDefault="003B172A" w:rsidP="003B172A">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
    <w:p w:rsidR="003B172A" w:rsidRPr="002C58F0" w:rsidRDefault="003B172A" w:rsidP="003B172A">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Вклад предмета «Иностранный (английский) язык» в реализацию воспитательных целей обеспечивает:</w:t>
      </w:r>
    </w:p>
    <w:p w:rsidR="003B172A" w:rsidRPr="002C58F0" w:rsidRDefault="003B172A" w:rsidP="003B172A">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3B172A" w:rsidRPr="002C58F0" w:rsidRDefault="003B172A" w:rsidP="003B172A">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B172A" w:rsidRPr="002C58F0" w:rsidRDefault="003B172A" w:rsidP="003B172A">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rsidR="003B172A" w:rsidRPr="002C58F0" w:rsidRDefault="003B172A" w:rsidP="003B172A">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воспитание эмоционального и познавательного интереса к художественной культуре других народов;</w:t>
      </w:r>
    </w:p>
    <w:p w:rsidR="003B172A" w:rsidRPr="002C58F0" w:rsidRDefault="003B172A" w:rsidP="003B172A">
      <w:pPr>
        <w:numPr>
          <w:ilvl w:val="0"/>
          <w:numId w:val="6"/>
        </w:numPr>
        <w:shd w:val="clear" w:color="auto" w:fill="FFFFFF"/>
        <w:spacing w:before="100" w:beforeAutospacing="1" w:after="100" w:afterAutospacing="1" w:line="240" w:lineRule="auto"/>
        <w:ind w:left="227"/>
        <w:jc w:val="both"/>
        <w:rPr>
          <w:rFonts w:ascii="Times New Roman" w:eastAsia="Times New Roman" w:hAnsi="Times New Roman" w:cs="Times New Roman"/>
          <w:color w:val="000000"/>
          <w:sz w:val="24"/>
          <w:szCs w:val="24"/>
          <w:lang w:eastAsia="ru-RU"/>
        </w:rPr>
      </w:pPr>
      <w:r w:rsidRPr="002C58F0">
        <w:rPr>
          <w:rFonts w:ascii="Times New Roman" w:eastAsia="Times New Roman" w:hAnsi="Times New Roman" w:cs="Times New Roman"/>
          <w:color w:val="000000"/>
          <w:sz w:val="24"/>
          <w:szCs w:val="24"/>
          <w:lang w:eastAsia="ru-RU"/>
        </w:rPr>
        <w:t>формирование положительной мотивации и устойчивого учебно-познавательного интереса к предмету «Иностранный язык».</w:t>
      </w:r>
    </w:p>
    <w:p w:rsidR="003B172A" w:rsidRPr="00A976AC" w:rsidRDefault="003B172A" w:rsidP="003B172A">
      <w:pPr>
        <w:keepNext/>
        <w:keepLines/>
        <w:widowControl w:val="0"/>
        <w:pBdr>
          <w:bottom w:val="single" w:sz="4" w:space="0" w:color="auto"/>
        </w:pBdr>
        <w:spacing w:after="240" w:line="240" w:lineRule="auto"/>
        <w:outlineLvl w:val="3"/>
        <w:rPr>
          <w:rFonts w:ascii="Times New Roman" w:eastAsia="Arial" w:hAnsi="Times New Roman" w:cs="Times New Roman"/>
          <w:b/>
          <w:bCs/>
          <w:color w:val="231F20"/>
          <w:sz w:val="24"/>
          <w:szCs w:val="24"/>
          <w:lang w:eastAsia="ru-RU" w:bidi="ru-RU"/>
        </w:rPr>
      </w:pPr>
      <w:bookmarkStart w:id="6" w:name="bookmark1596"/>
      <w:bookmarkStart w:id="7" w:name="bookmark1597"/>
      <w:bookmarkStart w:id="8" w:name="bookmark1598"/>
      <w:r w:rsidRPr="00A976AC">
        <w:rPr>
          <w:rFonts w:ascii="Times New Roman" w:eastAsia="Arial" w:hAnsi="Times New Roman" w:cs="Times New Roman"/>
          <w:b/>
          <w:bCs/>
          <w:color w:val="231F20"/>
          <w:sz w:val="24"/>
          <w:szCs w:val="24"/>
          <w:lang w:eastAsia="ru-RU" w:bidi="ru-RU"/>
        </w:rPr>
        <w:t>МАТЕМАТИКА</w:t>
      </w:r>
      <w:bookmarkEnd w:id="6"/>
      <w:bookmarkEnd w:id="7"/>
      <w:bookmarkEnd w:id="8"/>
    </w:p>
    <w:p w:rsidR="003B172A" w:rsidRDefault="003B172A" w:rsidP="003B172A">
      <w:pPr>
        <w:widowControl w:val="0"/>
        <w:spacing w:after="400" w:line="271" w:lineRule="auto"/>
        <w:ind w:firstLine="240"/>
        <w:jc w:val="both"/>
        <w:rPr>
          <w:rFonts w:ascii="Times New Roman" w:eastAsia="Georgia" w:hAnsi="Times New Roman" w:cs="Times New Roman"/>
          <w:color w:val="231F20"/>
          <w:sz w:val="24"/>
          <w:szCs w:val="24"/>
          <w:lang w:eastAsia="ru-RU" w:bidi="ru-RU"/>
        </w:rPr>
      </w:pPr>
      <w:r>
        <w:rPr>
          <w:rFonts w:ascii="Times New Roman" w:eastAsia="Georgia" w:hAnsi="Times New Roman" w:cs="Times New Roman"/>
          <w:color w:val="231F20"/>
          <w:sz w:val="24"/>
          <w:szCs w:val="24"/>
          <w:lang w:eastAsia="ru-RU" w:bidi="ru-RU"/>
        </w:rPr>
        <w:t>Р</w:t>
      </w:r>
      <w:r w:rsidRPr="00A976AC">
        <w:rPr>
          <w:rFonts w:ascii="Times New Roman" w:eastAsia="Georgia" w:hAnsi="Times New Roman" w:cs="Times New Roman"/>
          <w:color w:val="231F20"/>
          <w:sz w:val="24"/>
          <w:szCs w:val="24"/>
          <w:lang w:eastAsia="ru-RU" w:bidi="ru-RU"/>
        </w:rPr>
        <w:t>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w:t>
      </w:r>
      <w:r w:rsidRPr="00A976AC">
        <w:rPr>
          <w:rFonts w:ascii="Times New Roman" w:eastAsia="Georgia" w:hAnsi="Times New Roman" w:cs="Times New Roman"/>
          <w:color w:val="231F20"/>
          <w:sz w:val="24"/>
          <w:szCs w:val="24"/>
          <w:lang w:eastAsia="ru-RU" w:bidi="ru-RU"/>
        </w:rPr>
        <w:softHyphen/>
        <w:t>чального общего о</w:t>
      </w:r>
      <w:r>
        <w:rPr>
          <w:rFonts w:ascii="Times New Roman" w:eastAsia="Georgia" w:hAnsi="Times New Roman" w:cs="Times New Roman"/>
          <w:color w:val="231F20"/>
          <w:sz w:val="24"/>
          <w:szCs w:val="24"/>
          <w:lang w:eastAsia="ru-RU" w:bidi="ru-RU"/>
        </w:rPr>
        <w:t xml:space="preserve">бразования </w:t>
      </w:r>
      <w:r w:rsidRPr="00A976AC">
        <w:rPr>
          <w:rFonts w:ascii="Times New Roman" w:eastAsia="Georgia" w:hAnsi="Times New Roman" w:cs="Times New Roman"/>
          <w:color w:val="231F20"/>
          <w:sz w:val="24"/>
          <w:szCs w:val="24"/>
          <w:lang w:eastAsia="ru-RU" w:bidi="ru-RU"/>
        </w:rPr>
        <w:t xml:space="preserve"> </w:t>
      </w:r>
      <w:r>
        <w:rPr>
          <w:rFonts w:ascii="Times New Roman" w:eastAsia="Georgia" w:hAnsi="Times New Roman" w:cs="Times New Roman"/>
          <w:color w:val="231F20"/>
          <w:sz w:val="24"/>
          <w:szCs w:val="24"/>
          <w:lang w:eastAsia="ru-RU" w:bidi="ru-RU"/>
        </w:rPr>
        <w:t xml:space="preserve">   </w:t>
      </w:r>
      <w:r w:rsidRPr="00A976AC">
        <w:rPr>
          <w:rFonts w:ascii="Times New Roman" w:eastAsia="Georgia" w:hAnsi="Times New Roman" w:cs="Times New Roman"/>
          <w:color w:val="231F20"/>
          <w:sz w:val="24"/>
          <w:szCs w:val="24"/>
          <w:lang w:eastAsia="ru-RU" w:bidi="ru-RU"/>
        </w:rPr>
        <w:t>(Приказ Минпросвещения России от 31.05.2021 № 286</w:t>
      </w:r>
      <w:r>
        <w:rPr>
          <w:rFonts w:ascii="Times New Roman" w:eastAsia="Georgia" w:hAnsi="Times New Roman" w:cs="Times New Roman"/>
          <w:color w:val="231F20"/>
          <w:sz w:val="24"/>
          <w:szCs w:val="24"/>
          <w:lang w:eastAsia="ru-RU" w:bidi="ru-RU"/>
        </w:rPr>
        <w:t xml:space="preserve">), </w:t>
      </w:r>
      <w:r w:rsidR="003B7E27">
        <w:rPr>
          <w:rFonts w:ascii="Times New Roman" w:eastAsia="Times New Roman" w:hAnsi="Times New Roman" w:cs="Times New Roman"/>
          <w:sz w:val="24"/>
          <w:szCs w:val="24"/>
          <w:lang w:eastAsia="ru-RU"/>
        </w:rPr>
        <w:t xml:space="preserve">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Georgia" w:hAnsi="Times New Roman" w:cs="Times New Roman"/>
          <w:color w:val="231F20"/>
          <w:sz w:val="24"/>
          <w:szCs w:val="24"/>
          <w:lang w:eastAsia="ru-RU" w:bidi="ru-RU"/>
        </w:rPr>
        <w:t xml:space="preserve">, </w:t>
      </w:r>
      <w:r w:rsidRPr="00A976AC">
        <w:rPr>
          <w:rFonts w:ascii="Times New Roman" w:eastAsia="Georgia" w:hAnsi="Times New Roman" w:cs="Times New Roman"/>
          <w:color w:val="231F20"/>
          <w:sz w:val="24"/>
          <w:szCs w:val="24"/>
          <w:lang w:eastAsia="ru-RU" w:bidi="ru-RU"/>
        </w:rPr>
        <w:t xml:space="preserve">а также </w:t>
      </w:r>
      <w:r>
        <w:rPr>
          <w:rFonts w:ascii="Times New Roman" w:eastAsia="Georgia" w:hAnsi="Times New Roman" w:cs="Times New Roman"/>
          <w:color w:val="231F20"/>
          <w:sz w:val="24"/>
          <w:szCs w:val="24"/>
          <w:lang w:eastAsia="ru-RU" w:bidi="ru-RU"/>
        </w:rPr>
        <w:t xml:space="preserve"> с </w:t>
      </w:r>
      <w:r>
        <w:rPr>
          <w:rFonts w:ascii="Times New Roman" w:eastAsia="Georgia" w:hAnsi="Times New Roman" w:cs="Times New Roman"/>
          <w:color w:val="231F20"/>
          <w:sz w:val="24"/>
          <w:szCs w:val="24"/>
          <w:lang w:eastAsia="ru-RU" w:bidi="ru-RU"/>
        </w:rPr>
        <w:lastRenderedPageBreak/>
        <w:t xml:space="preserve">учетом </w:t>
      </w:r>
      <w:r w:rsidRPr="00A976AC">
        <w:rPr>
          <w:rFonts w:ascii="Times New Roman" w:eastAsia="Georgia" w:hAnsi="Times New Roman" w:cs="Times New Roman"/>
          <w:color w:val="231F20"/>
          <w:sz w:val="24"/>
          <w:szCs w:val="24"/>
          <w:lang w:eastAsia="ru-RU" w:bidi="ru-RU"/>
        </w:rPr>
        <w:t>программы воспитания.</w:t>
      </w:r>
    </w:p>
    <w:p w:rsidR="003B172A" w:rsidRPr="00EA09DD"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EA09DD">
        <w:rPr>
          <w:rFonts w:ascii="Times New Roman" w:eastAsia="Times New Roman" w:hAnsi="Times New Roman" w:cs="Times New Roman"/>
          <w:b/>
          <w:bCs/>
          <w:sz w:val="24"/>
          <w:szCs w:val="24"/>
          <w:lang w:eastAsia="ru-RU"/>
        </w:rPr>
        <w:t>ОБЩАЯ ХАРАКТЕРИСТИКА УЧЕБНОГО ПРЕДМЕТА "</w:t>
      </w:r>
      <w:r>
        <w:rPr>
          <w:rFonts w:ascii="Times New Roman" w:eastAsia="Times New Roman" w:hAnsi="Times New Roman" w:cs="Times New Roman"/>
          <w:b/>
          <w:bCs/>
          <w:sz w:val="24"/>
          <w:szCs w:val="24"/>
          <w:lang w:eastAsia="ru-RU"/>
        </w:rPr>
        <w:t xml:space="preserve"> МАТЕМАТИКА</w:t>
      </w:r>
      <w:r w:rsidRPr="00EA09DD">
        <w:rPr>
          <w:rFonts w:ascii="Times New Roman" w:eastAsia="Times New Roman" w:hAnsi="Times New Roman" w:cs="Times New Roman"/>
          <w:b/>
          <w:bCs/>
          <w:sz w:val="24"/>
          <w:szCs w:val="24"/>
          <w:lang w:eastAsia="ru-RU"/>
        </w:rPr>
        <w:t>"</w:t>
      </w:r>
    </w:p>
    <w:p w:rsidR="003B172A" w:rsidRPr="00696D53"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3B172A" w:rsidRPr="00696D53"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В начальной школе изучение математики имеет особое значение в развитии младшего школьника.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w:t>
      </w:r>
    </w:p>
    <w:p w:rsidR="003B172A" w:rsidRPr="00696D53"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Изучение математики в начальной школе направлено на достижение следующих образовательных, развивающих целей, а также целей воспитания:</w:t>
      </w:r>
    </w:p>
    <w:p w:rsidR="003B172A" w:rsidRPr="00696D53" w:rsidRDefault="003B172A" w:rsidP="003B172A">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 </w:t>
      </w:r>
    </w:p>
    <w:p w:rsidR="003B172A" w:rsidRPr="00696D53" w:rsidRDefault="003B172A" w:rsidP="003B172A">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 </w:t>
      </w:r>
    </w:p>
    <w:p w:rsidR="003B172A" w:rsidRPr="00696D53" w:rsidRDefault="003B172A" w:rsidP="003B172A">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 </w:t>
      </w:r>
    </w:p>
    <w:p w:rsidR="003B172A" w:rsidRPr="00696D53" w:rsidRDefault="003B172A" w:rsidP="003B172A">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3B172A" w:rsidRPr="00696D53"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rsidR="003B172A" w:rsidRPr="00696D53" w:rsidRDefault="003B172A" w:rsidP="003B172A">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т.д.); </w:t>
      </w:r>
    </w:p>
    <w:p w:rsidR="003B172A" w:rsidRPr="00696D53" w:rsidRDefault="003B172A" w:rsidP="003B172A">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w:t>
      </w:r>
    </w:p>
    <w:p w:rsidR="003B172A" w:rsidRPr="00696D53" w:rsidRDefault="003B172A" w:rsidP="003B172A">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B172A" w:rsidRPr="00696D53"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 xml:space="preserve">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w:t>
      </w:r>
      <w:r w:rsidRPr="00696D53">
        <w:rPr>
          <w:rFonts w:ascii="Times New Roman" w:eastAsia="Times New Roman" w:hAnsi="Times New Roman" w:cs="Times New Roman"/>
          <w:sz w:val="24"/>
          <w:szCs w:val="24"/>
          <w:lang w:eastAsia="ru-RU"/>
        </w:rPr>
        <w:lastRenderedPageBreak/>
        <w:t>выявить зависимости и  закономерности  их  расположения  во  времени  и в пространстве. 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rsidR="003B172A" w:rsidRPr="002C58F0"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696D53">
        <w:rPr>
          <w:rFonts w:ascii="Times New Roman" w:eastAsia="Times New Roman" w:hAnsi="Times New Roman" w:cs="Times New Roman"/>
          <w:sz w:val="24"/>
          <w:szCs w:val="24"/>
          <w:lang w:eastAsia="ru-RU"/>
        </w:rPr>
        <w:t>В начальной школе математические знания и умения применяются школьником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учеником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w:t>
      </w:r>
      <w:r>
        <w:rPr>
          <w:rFonts w:ascii="Times New Roman" w:eastAsia="Times New Roman" w:hAnsi="Times New Roman" w:cs="Times New Roman"/>
          <w:sz w:val="24"/>
          <w:szCs w:val="24"/>
          <w:lang w:eastAsia="ru-RU"/>
        </w:rPr>
        <w:t>бучения в основном звене школы.</w:t>
      </w:r>
    </w:p>
    <w:p w:rsidR="003B172A" w:rsidRPr="00A976AC" w:rsidRDefault="003B172A" w:rsidP="003B172A">
      <w:pPr>
        <w:keepNext/>
        <w:keepLines/>
        <w:widowControl w:val="0"/>
        <w:pBdr>
          <w:bottom w:val="single" w:sz="4" w:space="0" w:color="auto"/>
        </w:pBdr>
        <w:spacing w:after="240" w:line="266" w:lineRule="auto"/>
        <w:jc w:val="both"/>
        <w:outlineLvl w:val="3"/>
        <w:rPr>
          <w:rFonts w:ascii="Times New Roman" w:eastAsia="Arial" w:hAnsi="Times New Roman" w:cs="Times New Roman"/>
          <w:b/>
          <w:bCs/>
          <w:color w:val="231F20"/>
          <w:sz w:val="24"/>
          <w:szCs w:val="24"/>
          <w:lang w:eastAsia="ru-RU" w:bidi="ru-RU"/>
        </w:rPr>
      </w:pPr>
      <w:bookmarkStart w:id="9" w:name="bookmark1746"/>
      <w:bookmarkStart w:id="10" w:name="bookmark1747"/>
      <w:bookmarkStart w:id="11" w:name="bookmark1748"/>
      <w:r w:rsidRPr="00A976AC">
        <w:rPr>
          <w:rFonts w:ascii="Times New Roman" w:eastAsia="Arial" w:hAnsi="Times New Roman" w:cs="Times New Roman"/>
          <w:b/>
          <w:bCs/>
          <w:color w:val="231F20"/>
          <w:sz w:val="24"/>
          <w:szCs w:val="24"/>
          <w:lang w:eastAsia="ru-RU" w:bidi="ru-RU"/>
        </w:rPr>
        <w:t>ОКРУЖАЮЩИЙ МИР</w:t>
      </w:r>
      <w:bookmarkEnd w:id="9"/>
      <w:bookmarkEnd w:id="10"/>
      <w:bookmarkEnd w:id="11"/>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Рабочая программа по предмету «Окружающий мир»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w:t>
      </w:r>
      <w:r>
        <w:rPr>
          <w:rFonts w:ascii="Times New Roman" w:eastAsia="Times New Roman" w:hAnsi="Times New Roman" w:cs="Times New Roman"/>
          <w:sz w:val="24"/>
          <w:szCs w:val="24"/>
          <w:lang w:eastAsia="ru-RU"/>
        </w:rPr>
        <w:t xml:space="preserve">                                  </w:t>
      </w:r>
      <w:r w:rsidRPr="000D1A6B">
        <w:rPr>
          <w:rFonts w:ascii="Times New Roman" w:eastAsia="Times New Roman" w:hAnsi="Times New Roman" w:cs="Times New Roman"/>
          <w:sz w:val="24"/>
          <w:szCs w:val="24"/>
          <w:lang w:eastAsia="ru-RU"/>
        </w:rPr>
        <w:t xml:space="preserve"> </w:t>
      </w:r>
      <w:r w:rsidRPr="00A976AC">
        <w:rPr>
          <w:rFonts w:ascii="Times New Roman" w:eastAsia="Georgia" w:hAnsi="Times New Roman" w:cs="Times New Roman"/>
          <w:color w:val="231F20"/>
          <w:sz w:val="24"/>
          <w:szCs w:val="24"/>
          <w:lang w:eastAsia="ru-RU" w:bidi="ru-RU"/>
        </w:rPr>
        <w:t>(Приказ Минпросвещения России от 31.05.2021 № 286</w:t>
      </w:r>
      <w:r>
        <w:rPr>
          <w:rFonts w:ascii="Times New Roman" w:eastAsia="Georgia" w:hAnsi="Times New Roman" w:cs="Times New Roman"/>
          <w:color w:val="231F20"/>
          <w:sz w:val="24"/>
          <w:szCs w:val="24"/>
          <w:lang w:eastAsia="ru-RU" w:bidi="ru-RU"/>
        </w:rPr>
        <w:t xml:space="preserve">), </w:t>
      </w:r>
      <w:r w:rsidR="003B7E27">
        <w:rPr>
          <w:rFonts w:ascii="Times New Roman" w:eastAsia="Times New Roman" w:hAnsi="Times New Roman" w:cs="Times New Roman"/>
          <w:sz w:val="24"/>
          <w:szCs w:val="24"/>
          <w:lang w:eastAsia="ru-RU"/>
        </w:rPr>
        <w:t xml:space="preserve">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Times New Roman" w:hAnsi="Times New Roman" w:cs="Times New Roman"/>
          <w:sz w:val="24"/>
          <w:szCs w:val="24"/>
          <w:lang w:eastAsia="ru-RU"/>
        </w:rPr>
        <w:t>, программой</w:t>
      </w:r>
      <w:r w:rsidRPr="000D1A6B">
        <w:rPr>
          <w:rFonts w:ascii="Times New Roman" w:eastAsia="Times New Roman" w:hAnsi="Times New Roman" w:cs="Times New Roman"/>
          <w:sz w:val="24"/>
          <w:szCs w:val="24"/>
          <w:lang w:eastAsia="ru-RU"/>
        </w:rPr>
        <w:t xml:space="preserve"> воспитания</w:t>
      </w: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D1A6B">
        <w:rPr>
          <w:rFonts w:ascii="Times New Roman" w:eastAsia="Times New Roman" w:hAnsi="Times New Roman" w:cs="Times New Roman"/>
          <w:b/>
          <w:bCs/>
          <w:sz w:val="24"/>
          <w:szCs w:val="24"/>
          <w:lang w:eastAsia="ru-RU"/>
        </w:rPr>
        <w:t>ОБЩАЯ ХАРАКТЕРИСТИКА УЧЕБНОГО ПРЕДМЕТА " ОКРУЖАЮЩИЙ МИР"</w:t>
      </w: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и направлено на достижение следующих целей:</w:t>
      </w:r>
    </w:p>
    <w:p w:rsidR="003B172A" w:rsidRPr="000D1A6B" w:rsidRDefault="003B172A" w:rsidP="003B172A">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 этических понятий, представленных в содержании данного учебного предмета; </w:t>
      </w:r>
    </w:p>
    <w:p w:rsidR="003B172A" w:rsidRPr="000D1A6B" w:rsidRDefault="003B172A" w:rsidP="003B172A">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 </w:t>
      </w:r>
    </w:p>
    <w:p w:rsidR="003B172A" w:rsidRPr="000D1A6B" w:rsidRDefault="003B172A" w:rsidP="003B172A">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младшими школьниками мирового культурного опыта по созданию общечеловеческих ценностей, законов и правил построения взаимоотношений в социуме; обогащение духовного богатства обучающихся; </w:t>
      </w:r>
    </w:p>
    <w:p w:rsidR="003B172A" w:rsidRPr="000D1A6B" w:rsidRDefault="003B172A" w:rsidP="003B172A">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0D1A6B">
        <w:rPr>
          <w:rFonts w:ascii="Times New Roman" w:eastAsia="Times New Roman" w:hAnsi="Times New Roman" w:cs="Times New Roman"/>
          <w:sz w:val="24"/>
          <w:szCs w:val="24"/>
          <w:lang w:eastAsia="ru-RU"/>
        </w:rPr>
        <w:lastRenderedPageBreak/>
        <w:t>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«Правила безопасной жизни».</w:t>
      </w:r>
    </w:p>
    <w:p w:rsidR="003B172A" w:rsidRPr="000D1A6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осуществлён на основе следующих ведущих идей:</w:t>
      </w:r>
    </w:p>
    <w:p w:rsidR="003B172A" w:rsidRPr="000D1A6B" w:rsidRDefault="003B172A" w:rsidP="003B172A">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раскрытие роли человека в природе и обществе; </w:t>
      </w:r>
    </w:p>
    <w:p w:rsidR="003B172A" w:rsidRPr="002C58F0" w:rsidRDefault="003B172A" w:rsidP="003B172A">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0D1A6B">
        <w:rPr>
          <w:rFonts w:ascii="Times New Roman" w:eastAsia="Times New Roman" w:hAnsi="Times New Roman" w:cs="Times New Roman"/>
          <w:sz w:val="24"/>
          <w:szCs w:val="24"/>
          <w:lang w:eastAsia="ru-RU"/>
        </w:rP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rsidR="003B172A" w:rsidRPr="00A976AC" w:rsidRDefault="003B172A" w:rsidP="003B172A">
      <w:pPr>
        <w:keepNext/>
        <w:keepLines/>
        <w:widowControl w:val="0"/>
        <w:pBdr>
          <w:bottom w:val="single" w:sz="4" w:space="0" w:color="auto"/>
        </w:pBdr>
        <w:spacing w:after="220" w:line="240" w:lineRule="auto"/>
        <w:jc w:val="both"/>
        <w:outlineLvl w:val="3"/>
        <w:rPr>
          <w:rFonts w:ascii="Times New Roman" w:eastAsia="Arial" w:hAnsi="Times New Roman" w:cs="Times New Roman"/>
          <w:b/>
          <w:bCs/>
          <w:color w:val="231F20"/>
          <w:sz w:val="24"/>
          <w:szCs w:val="24"/>
          <w:lang w:eastAsia="ru-RU" w:bidi="ru-RU"/>
        </w:rPr>
      </w:pPr>
      <w:bookmarkStart w:id="12" w:name="bookmark1982"/>
      <w:bookmarkStart w:id="13" w:name="bookmark1983"/>
      <w:bookmarkStart w:id="14" w:name="bookmark1984"/>
      <w:r w:rsidRPr="00A976AC">
        <w:rPr>
          <w:rFonts w:ascii="Times New Roman" w:eastAsia="Arial" w:hAnsi="Times New Roman" w:cs="Times New Roman"/>
          <w:b/>
          <w:bCs/>
          <w:color w:val="231F20"/>
          <w:sz w:val="24"/>
          <w:szCs w:val="24"/>
          <w:lang w:eastAsia="ru-RU" w:bidi="ru-RU"/>
        </w:rPr>
        <w:t>ОСНОВЫ РЕЛИГИОЗНЫХ КУЛЬТУР И СВЕТСКОЙ ЭТИКИ</w:t>
      </w:r>
      <w:bookmarkEnd w:id="12"/>
      <w:bookmarkEnd w:id="13"/>
      <w:bookmarkEnd w:id="14"/>
    </w:p>
    <w:p w:rsidR="003B172A" w:rsidRDefault="003B172A" w:rsidP="003B172A">
      <w:pPr>
        <w:widowControl w:val="0"/>
        <w:spacing w:after="0" w:line="264" w:lineRule="auto"/>
        <w:ind w:firstLine="240"/>
        <w:jc w:val="both"/>
        <w:rPr>
          <w:rFonts w:ascii="Times New Roman" w:eastAsia="Georgia" w:hAnsi="Times New Roman" w:cs="Times New Roman"/>
          <w:color w:val="231F20"/>
          <w:sz w:val="24"/>
          <w:szCs w:val="24"/>
          <w:lang w:eastAsia="ru-RU" w:bidi="ru-RU"/>
        </w:rPr>
      </w:pPr>
      <w:r>
        <w:rPr>
          <w:rFonts w:ascii="Times New Roman" w:eastAsia="Georgia" w:hAnsi="Times New Roman" w:cs="Times New Roman"/>
          <w:color w:val="231F20"/>
          <w:sz w:val="24"/>
          <w:szCs w:val="24"/>
          <w:lang w:eastAsia="ru-RU" w:bidi="ru-RU"/>
        </w:rPr>
        <w:t>Р</w:t>
      </w:r>
      <w:r w:rsidRPr="00A976AC">
        <w:rPr>
          <w:rFonts w:ascii="Times New Roman" w:eastAsia="Georgia" w:hAnsi="Times New Roman" w:cs="Times New Roman"/>
          <w:color w:val="231F20"/>
          <w:sz w:val="24"/>
          <w:szCs w:val="24"/>
          <w:lang w:eastAsia="ru-RU" w:bidi="ru-RU"/>
        </w:rPr>
        <w:t xml:space="preserve">абочая программа по </w:t>
      </w:r>
      <w:r>
        <w:rPr>
          <w:rFonts w:ascii="Times New Roman" w:eastAsia="Georgia" w:hAnsi="Times New Roman" w:cs="Times New Roman"/>
          <w:color w:val="231F20"/>
          <w:sz w:val="24"/>
          <w:szCs w:val="24"/>
          <w:lang w:eastAsia="ru-RU" w:bidi="ru-RU"/>
        </w:rPr>
        <w:t>учебному предмету</w:t>
      </w:r>
      <w:r w:rsidRPr="00A976AC">
        <w:rPr>
          <w:rFonts w:ascii="Times New Roman" w:eastAsia="Georgia" w:hAnsi="Times New Roman" w:cs="Times New Roman"/>
          <w:color w:val="231F20"/>
          <w:sz w:val="24"/>
          <w:szCs w:val="24"/>
          <w:lang w:eastAsia="ru-RU" w:bidi="ru-RU"/>
        </w:rPr>
        <w:t xml:space="preserve"> «Основы религиозных культур и свет</w:t>
      </w:r>
      <w:r w:rsidRPr="00A976AC">
        <w:rPr>
          <w:rFonts w:ascii="Times New Roman" w:eastAsia="Georgia" w:hAnsi="Times New Roman" w:cs="Times New Roman"/>
          <w:color w:val="231F20"/>
          <w:sz w:val="24"/>
          <w:szCs w:val="24"/>
          <w:lang w:eastAsia="ru-RU" w:bidi="ru-RU"/>
        </w:rPr>
        <w:softHyphen/>
        <w:t>ской этики» на уровне начального общего образования со</w:t>
      </w:r>
      <w:r w:rsidRPr="00A976AC">
        <w:rPr>
          <w:rFonts w:ascii="Times New Roman" w:eastAsia="Georgia" w:hAnsi="Times New Roman" w:cs="Times New Roman"/>
          <w:color w:val="231F20"/>
          <w:sz w:val="24"/>
          <w:szCs w:val="24"/>
          <w:lang w:eastAsia="ru-RU" w:bidi="ru-RU"/>
        </w:rPr>
        <w:softHyphen/>
        <w:t>ставлена на основе Требований к результатам освоения основ</w:t>
      </w:r>
      <w:r w:rsidRPr="00A976AC">
        <w:rPr>
          <w:rFonts w:ascii="Times New Roman" w:eastAsia="Georgia" w:hAnsi="Times New Roman" w:cs="Times New Roman"/>
          <w:color w:val="231F20"/>
          <w:sz w:val="24"/>
          <w:szCs w:val="24"/>
          <w:lang w:eastAsia="ru-RU" w:bidi="ru-RU"/>
        </w:rPr>
        <w:softHyphen/>
        <w:t>ной образовательной программы начального общего образова</w:t>
      </w:r>
      <w:r w:rsidRPr="00A976AC">
        <w:rPr>
          <w:rFonts w:ascii="Times New Roman" w:eastAsia="Georgia" w:hAnsi="Times New Roman" w:cs="Times New Roman"/>
          <w:color w:val="231F20"/>
          <w:sz w:val="24"/>
          <w:szCs w:val="24"/>
          <w:lang w:eastAsia="ru-RU" w:bidi="ru-RU"/>
        </w:rPr>
        <w:softHyphen/>
        <w:t xml:space="preserve">ния, представленных в Федеральном государственном образовательном стандарте начального общего образования (Приказ Минпросвещения России от 31.05.2021 № 286), </w:t>
      </w:r>
      <w:r w:rsidR="003B7E27">
        <w:rPr>
          <w:rFonts w:ascii="Times New Roman" w:eastAsia="Times New Roman" w:hAnsi="Times New Roman" w:cs="Times New Roman"/>
          <w:sz w:val="24"/>
          <w:szCs w:val="24"/>
          <w:lang w:eastAsia="ru-RU"/>
        </w:rPr>
        <w:t xml:space="preserve">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Georgia" w:hAnsi="Times New Roman" w:cs="Times New Roman"/>
          <w:color w:val="231F20"/>
          <w:sz w:val="24"/>
          <w:szCs w:val="24"/>
          <w:lang w:eastAsia="ru-RU" w:bidi="ru-RU"/>
        </w:rPr>
        <w:t>, а также программой</w:t>
      </w:r>
      <w:r w:rsidRPr="00A976AC">
        <w:rPr>
          <w:rFonts w:ascii="Times New Roman" w:eastAsia="Georgia" w:hAnsi="Times New Roman" w:cs="Times New Roman"/>
          <w:color w:val="231F20"/>
          <w:sz w:val="24"/>
          <w:szCs w:val="24"/>
          <w:lang w:eastAsia="ru-RU" w:bidi="ru-RU"/>
        </w:rPr>
        <w:t xml:space="preserve"> воспитания.</w:t>
      </w:r>
    </w:p>
    <w:p w:rsidR="003B172A" w:rsidRDefault="003B172A" w:rsidP="003B172A">
      <w:pPr>
        <w:widowControl w:val="0"/>
        <w:spacing w:after="0" w:line="264" w:lineRule="auto"/>
        <w:ind w:firstLine="240"/>
        <w:jc w:val="both"/>
        <w:rPr>
          <w:rFonts w:ascii="Times New Roman" w:eastAsia="Georgia" w:hAnsi="Times New Roman" w:cs="Times New Roman"/>
          <w:color w:val="231F20"/>
          <w:sz w:val="24"/>
          <w:szCs w:val="24"/>
          <w:lang w:eastAsia="ru-RU" w:bidi="ru-RU"/>
        </w:rPr>
      </w:pPr>
    </w:p>
    <w:p w:rsidR="003B172A" w:rsidRPr="002C58F0" w:rsidRDefault="003B172A" w:rsidP="003B172A">
      <w:pPr>
        <w:shd w:val="clear" w:color="auto" w:fill="FFFFFF"/>
        <w:spacing w:before="240" w:after="120" w:line="240" w:lineRule="atLeast"/>
        <w:outlineLvl w:val="1"/>
        <w:rPr>
          <w:rFonts w:ascii="Times New Roman" w:eastAsia="Times New Roman" w:hAnsi="Times New Roman" w:cs="Times New Roman"/>
          <w:b/>
          <w:bCs/>
          <w:caps/>
          <w:sz w:val="24"/>
          <w:szCs w:val="24"/>
          <w:lang w:eastAsia="ru-RU"/>
        </w:rPr>
      </w:pPr>
      <w:r w:rsidRPr="002C58F0">
        <w:rPr>
          <w:rFonts w:ascii="Times New Roman" w:eastAsia="Times New Roman" w:hAnsi="Times New Roman" w:cs="Times New Roman"/>
          <w:b/>
          <w:bCs/>
          <w:caps/>
          <w:sz w:val="24"/>
          <w:szCs w:val="24"/>
          <w:lang w:eastAsia="ru-RU"/>
        </w:rPr>
        <w:t>ОБЩАЯ ХАРАКТЕРИСТИКА УЧЕБНОГО ПРЕДМЕТА «ОСНОВЫ РЕЛИГИОЗНЫХ КУЛЬТУР И СВЕТСКОЙ ЭТИКИ»</w:t>
      </w:r>
    </w:p>
    <w:p w:rsidR="003B172A" w:rsidRPr="00F834DB"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834DB">
        <w:rPr>
          <w:rFonts w:ascii="Times New Roman" w:eastAsia="Times New Roman" w:hAnsi="Times New Roman" w:cs="Times New Roman"/>
          <w:sz w:val="24"/>
          <w:szCs w:val="24"/>
          <w:lang w:eastAsia="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B172A"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834DB">
        <w:rPr>
          <w:rFonts w:ascii="Times New Roman" w:eastAsia="Times New Roman" w:hAnsi="Times New Roman" w:cs="Times New Roman"/>
          <w:sz w:val="24"/>
          <w:szCs w:val="24"/>
          <w:lang w:eastAsia="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F834DB">
        <w:rPr>
          <w:rFonts w:ascii="Times New Roman" w:eastAsia="Times New Roman" w:hAnsi="Times New Roman" w:cs="Times New Roman"/>
          <w:sz w:val="24"/>
          <w:szCs w:val="24"/>
          <w:lang w:eastAsia="ru-RU"/>
        </w:rPr>
        <w:softHyphen/>
        <w:t xml:space="preserve">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F834DB">
        <w:rPr>
          <w:rFonts w:ascii="Times New Roman" w:eastAsia="Times New Roman" w:hAnsi="Times New Roman" w:cs="Times New Roman"/>
          <w:sz w:val="24"/>
          <w:szCs w:val="24"/>
          <w:lang w:eastAsia="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w:t>
      </w:r>
      <w:r>
        <w:rPr>
          <w:rFonts w:ascii="Times New Roman" w:eastAsia="Times New Roman" w:hAnsi="Times New Roman" w:cs="Times New Roman"/>
          <w:sz w:val="24"/>
          <w:szCs w:val="24"/>
          <w:lang w:eastAsia="ru-RU"/>
        </w:rPr>
        <w:t>ного поведения.</w:t>
      </w:r>
    </w:p>
    <w:p w:rsidR="003B172A" w:rsidRPr="003B41FA"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3B172A" w:rsidRPr="006E743E" w:rsidRDefault="003B172A" w:rsidP="003B172A">
      <w:pPr>
        <w:keepNext/>
        <w:keepLines/>
        <w:widowControl w:val="0"/>
        <w:pBdr>
          <w:bottom w:val="single" w:sz="4" w:space="0" w:color="auto"/>
        </w:pBdr>
        <w:spacing w:after="240" w:line="240" w:lineRule="auto"/>
        <w:jc w:val="both"/>
        <w:outlineLvl w:val="3"/>
        <w:rPr>
          <w:rFonts w:ascii="Times New Roman" w:eastAsia="Arial" w:hAnsi="Times New Roman" w:cs="Times New Roman"/>
          <w:b/>
          <w:bCs/>
          <w:color w:val="231F20"/>
          <w:sz w:val="24"/>
          <w:szCs w:val="24"/>
          <w:lang w:eastAsia="ru-RU" w:bidi="ru-RU"/>
        </w:rPr>
      </w:pPr>
      <w:bookmarkStart w:id="15" w:name="bookmark2037"/>
      <w:bookmarkStart w:id="16" w:name="bookmark2038"/>
      <w:bookmarkStart w:id="17" w:name="bookmark2039"/>
      <w:r w:rsidRPr="00A976AC">
        <w:rPr>
          <w:rFonts w:ascii="Times New Roman" w:eastAsia="Arial" w:hAnsi="Times New Roman" w:cs="Times New Roman"/>
          <w:b/>
          <w:bCs/>
          <w:color w:val="231F20"/>
          <w:sz w:val="24"/>
          <w:szCs w:val="24"/>
          <w:lang w:eastAsia="ru-RU" w:bidi="ru-RU"/>
        </w:rPr>
        <w:t>ИЗОБРАЗИТЕЛЬНОЕ ИСКУССТВО</w:t>
      </w:r>
      <w:bookmarkEnd w:id="15"/>
      <w:bookmarkEnd w:id="16"/>
      <w:bookmarkEnd w:id="17"/>
    </w:p>
    <w:p w:rsidR="003B172A" w:rsidRPr="006E743E" w:rsidRDefault="003B172A" w:rsidP="003B172A">
      <w:pPr>
        <w:widowControl w:val="0"/>
        <w:spacing w:after="0" w:line="264" w:lineRule="auto"/>
        <w:ind w:firstLine="240"/>
        <w:jc w:val="both"/>
        <w:rPr>
          <w:rFonts w:ascii="Times New Roman" w:eastAsia="Georgia" w:hAnsi="Times New Roman" w:cs="Times New Roman"/>
          <w:sz w:val="24"/>
          <w:szCs w:val="24"/>
          <w:lang w:eastAsia="ru-RU" w:bidi="ru-RU"/>
        </w:rPr>
      </w:pPr>
      <w:r w:rsidRPr="006E743E">
        <w:rPr>
          <w:rFonts w:ascii="Times New Roman" w:eastAsia="Times New Roman" w:hAnsi="Times New Roman" w:cs="Times New Roman"/>
          <w:sz w:val="24"/>
          <w:szCs w:val="24"/>
          <w:lang w:eastAsia="ru-RU"/>
        </w:rPr>
        <w:t xml:space="preserve">Рабочая программа по предмету  «Изобразительное  искусство»  </w:t>
      </w:r>
      <w:r w:rsidRPr="006E743E">
        <w:rPr>
          <w:rFonts w:ascii="Times New Roman" w:eastAsia="Georgia" w:hAnsi="Times New Roman" w:cs="Times New Roman"/>
          <w:sz w:val="24"/>
          <w:szCs w:val="24"/>
          <w:lang w:eastAsia="ru-RU" w:bidi="ru-RU"/>
        </w:rPr>
        <w:t>на уровне начального общего образования составлена на основе «Требований к результатам освоения основной образова</w:t>
      </w:r>
      <w:r w:rsidRPr="006E743E">
        <w:rPr>
          <w:rFonts w:ascii="Times New Roman" w:eastAsia="Georgia" w:hAnsi="Times New Roman" w:cs="Times New Roman"/>
          <w:sz w:val="24"/>
          <w:szCs w:val="24"/>
          <w:lang w:eastAsia="ru-RU" w:bidi="ru-RU"/>
        </w:rPr>
        <w:softHyphen/>
        <w:t>тельной программы», представленных в Федеральном государ</w:t>
      </w:r>
      <w:r w:rsidRPr="006E743E">
        <w:rPr>
          <w:rFonts w:ascii="Times New Roman" w:eastAsia="Georgia" w:hAnsi="Times New Roman" w:cs="Times New Roman"/>
          <w:sz w:val="24"/>
          <w:szCs w:val="24"/>
          <w:lang w:eastAsia="ru-RU" w:bidi="ru-RU"/>
        </w:rPr>
        <w:softHyphen/>
        <w:t>ственном образовательном стандарте начального общего образо</w:t>
      </w:r>
      <w:r w:rsidRPr="006E743E">
        <w:rPr>
          <w:rFonts w:ascii="Times New Roman" w:eastAsia="Georgia" w:hAnsi="Times New Roman" w:cs="Times New Roman"/>
          <w:sz w:val="24"/>
          <w:szCs w:val="24"/>
          <w:lang w:eastAsia="ru-RU" w:bidi="ru-RU"/>
        </w:rPr>
        <w:softHyphen/>
        <w:t xml:space="preserve">вания (Приказ Минпросвещения России от 31.05.2021 № 286), </w:t>
      </w:r>
      <w:r w:rsidR="003B7E27">
        <w:rPr>
          <w:rFonts w:ascii="Times New Roman" w:eastAsia="Times New Roman" w:hAnsi="Times New Roman" w:cs="Times New Roman"/>
          <w:sz w:val="24"/>
          <w:szCs w:val="24"/>
          <w:lang w:eastAsia="ru-RU"/>
        </w:rPr>
        <w:t xml:space="preserve">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Georgia" w:hAnsi="Times New Roman" w:cs="Times New Roman"/>
          <w:sz w:val="24"/>
          <w:szCs w:val="24"/>
          <w:lang w:eastAsia="ru-RU" w:bidi="ru-RU"/>
        </w:rPr>
        <w:t>, а также программой</w:t>
      </w:r>
      <w:r w:rsidRPr="006E743E">
        <w:rPr>
          <w:rFonts w:ascii="Times New Roman" w:eastAsia="Georgia" w:hAnsi="Times New Roman" w:cs="Times New Roman"/>
          <w:sz w:val="24"/>
          <w:szCs w:val="24"/>
          <w:lang w:eastAsia="ru-RU" w:bidi="ru-RU"/>
        </w:rPr>
        <w:t xml:space="preserve"> воспитания.</w:t>
      </w:r>
    </w:p>
    <w:p w:rsidR="003B172A" w:rsidRPr="006E743E"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834DB">
        <w:rPr>
          <w:rFonts w:ascii="LiberationSerif" w:eastAsia="Times New Roman" w:hAnsi="LiberationSerif" w:cs="Times New Roman"/>
          <w:b/>
          <w:bCs/>
          <w:caps/>
          <w:lang w:eastAsia="ru-RU"/>
        </w:rPr>
        <w:t>ОБЩАЯ ХАРАКТЕРИСТИКА УЧЕБНОГО ПРЕДМЕТА</w:t>
      </w:r>
      <w:r w:rsidRPr="00FC7F23">
        <w:rPr>
          <w:rFonts w:ascii="Times New Roman" w:eastAsia="Times New Roman" w:hAnsi="Times New Roman" w:cs="Times New Roman"/>
          <w:b/>
          <w:sz w:val="24"/>
          <w:szCs w:val="24"/>
          <w:lang w:eastAsia="ru-RU"/>
        </w:rPr>
        <w:t>«ИЗОБРАЗИТЕЛЬНОЕ  ИСКУССТВО»</w:t>
      </w:r>
    </w:p>
    <w:p w:rsidR="003B172A" w:rsidRPr="00F055D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055D4">
        <w:rPr>
          <w:rFonts w:ascii="Times New Roman" w:eastAsia="Times New Roman" w:hAnsi="Times New Roman" w:cs="Times New Roman"/>
          <w:sz w:val="24"/>
          <w:szCs w:val="24"/>
          <w:lang w:eastAsia="ru-RU"/>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3B172A" w:rsidRPr="00F055D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055D4">
        <w:rPr>
          <w:rFonts w:ascii="Times New Roman" w:eastAsia="Times New Roman" w:hAnsi="Times New Roman" w:cs="Times New Roman"/>
          <w:sz w:val="24"/>
          <w:szCs w:val="24"/>
          <w:lang w:eastAsia="ru-RU"/>
        </w:rPr>
        <w:t>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3B172A" w:rsidRPr="00F055D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055D4">
        <w:rPr>
          <w:rFonts w:ascii="Times New Roman" w:eastAsia="Times New Roman" w:hAnsi="Times New Roman" w:cs="Times New Roman"/>
          <w:sz w:val="24"/>
          <w:szCs w:val="24"/>
          <w:lang w:eastAsia="ru-RU"/>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3B172A" w:rsidRPr="00F055D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055D4">
        <w:rPr>
          <w:rFonts w:ascii="Times New Roman" w:eastAsia="Times New Roman" w:hAnsi="Times New Roman" w:cs="Times New Roman"/>
          <w:sz w:val="24"/>
          <w:szCs w:val="24"/>
          <w:lang w:eastAsia="ru-RU"/>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3B172A" w:rsidRPr="00F055D4"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F055D4">
        <w:rPr>
          <w:rFonts w:ascii="Times New Roman" w:eastAsia="Times New Roman" w:hAnsi="Times New Roman" w:cs="Times New Roman"/>
          <w:sz w:val="24"/>
          <w:szCs w:val="24"/>
          <w:lang w:eastAsia="ru-RU"/>
        </w:rPr>
        <w:t>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sidRPr="00F055D4">
        <w:rPr>
          <w:rFonts w:ascii="Times New Roman" w:eastAsia="Times New Roman" w:hAnsi="Times New Roman" w:cs="Times New Roman"/>
          <w:i/>
          <w:iCs/>
          <w:sz w:val="24"/>
          <w:szCs w:val="24"/>
          <w:lang w:eastAsia="ru-RU"/>
        </w:rPr>
        <w:t>художественно-творческая деятельность занимает приоритетное пространство учебного времени. При опоре на восприятие </w:t>
      </w:r>
      <w:r w:rsidRPr="00F055D4">
        <w:rPr>
          <w:rFonts w:ascii="Times New Roman" w:eastAsia="Times New Roman" w:hAnsi="Times New Roman" w:cs="Times New Roman"/>
          <w:sz w:val="24"/>
          <w:szCs w:val="24"/>
          <w:lang w:eastAsia="ru-RU"/>
        </w:rPr>
        <w:t>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3B172A" w:rsidRPr="00A976AC" w:rsidRDefault="003B172A" w:rsidP="003B172A">
      <w:pPr>
        <w:widowControl w:val="0"/>
        <w:spacing w:after="0" w:line="262" w:lineRule="auto"/>
        <w:ind w:firstLine="240"/>
        <w:jc w:val="both"/>
        <w:rPr>
          <w:rFonts w:ascii="Times New Roman" w:eastAsia="Georgia" w:hAnsi="Times New Roman" w:cs="Times New Roman"/>
          <w:color w:val="231F20"/>
          <w:sz w:val="24"/>
          <w:szCs w:val="24"/>
          <w:lang w:eastAsia="ru-RU" w:bidi="ru-RU"/>
        </w:rPr>
      </w:pPr>
    </w:p>
    <w:p w:rsidR="003B172A" w:rsidRPr="00A976AC" w:rsidRDefault="003B172A" w:rsidP="003B172A">
      <w:pPr>
        <w:keepNext/>
        <w:keepLines/>
        <w:widowControl w:val="0"/>
        <w:pBdr>
          <w:bottom w:val="single" w:sz="4" w:space="0" w:color="auto"/>
        </w:pBdr>
        <w:spacing w:after="240" w:line="240" w:lineRule="auto"/>
        <w:jc w:val="both"/>
        <w:outlineLvl w:val="3"/>
        <w:rPr>
          <w:rFonts w:ascii="Times New Roman" w:eastAsia="Arial" w:hAnsi="Times New Roman" w:cs="Times New Roman"/>
          <w:b/>
          <w:bCs/>
          <w:color w:val="231F20"/>
          <w:sz w:val="24"/>
          <w:szCs w:val="24"/>
          <w:lang w:eastAsia="ru-RU" w:bidi="ru-RU"/>
        </w:rPr>
      </w:pPr>
      <w:bookmarkStart w:id="18" w:name="bookmark2050"/>
      <w:bookmarkStart w:id="19" w:name="bookmark2051"/>
      <w:bookmarkStart w:id="20" w:name="bookmark2052"/>
      <w:r w:rsidRPr="00A976AC">
        <w:rPr>
          <w:rFonts w:ascii="Times New Roman" w:eastAsia="Arial" w:hAnsi="Times New Roman" w:cs="Times New Roman"/>
          <w:b/>
          <w:bCs/>
          <w:color w:val="231F20"/>
          <w:sz w:val="24"/>
          <w:szCs w:val="24"/>
          <w:lang w:eastAsia="ru-RU" w:bidi="ru-RU"/>
        </w:rPr>
        <w:t>МУЗЫКА</w:t>
      </w:r>
      <w:bookmarkEnd w:id="18"/>
      <w:bookmarkEnd w:id="19"/>
      <w:bookmarkEnd w:id="20"/>
    </w:p>
    <w:p w:rsidR="003B7E27" w:rsidRDefault="003B172A" w:rsidP="003B172A">
      <w:pPr>
        <w:widowControl w:val="0"/>
        <w:spacing w:after="320"/>
        <w:ind w:firstLine="240"/>
        <w:jc w:val="both"/>
        <w:rPr>
          <w:rFonts w:ascii="Times New Roman" w:eastAsia="Times New Roman" w:hAnsi="Times New Roman" w:cs="Times New Roman"/>
          <w:sz w:val="24"/>
          <w:szCs w:val="24"/>
          <w:lang w:eastAsia="ru-RU"/>
        </w:rPr>
      </w:pPr>
      <w:r w:rsidRPr="008519C9">
        <w:rPr>
          <w:rFonts w:ascii="Times New Roman" w:eastAsia="Georgia" w:hAnsi="Times New Roman" w:cs="Times New Roman"/>
          <w:sz w:val="24"/>
          <w:szCs w:val="24"/>
          <w:lang w:eastAsia="ru-RU" w:bidi="ru-RU"/>
        </w:rPr>
        <w:t>Рабочая программа по музыке на уровне началь</w:t>
      </w:r>
      <w:r w:rsidRPr="008519C9">
        <w:rPr>
          <w:rFonts w:ascii="Times New Roman" w:eastAsia="Georgia" w:hAnsi="Times New Roman" w:cs="Times New Roman"/>
          <w:sz w:val="24"/>
          <w:szCs w:val="24"/>
          <w:lang w:eastAsia="ru-RU" w:bidi="ru-RU"/>
        </w:rPr>
        <w:softHyphen/>
        <w:t>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w:t>
      </w:r>
      <w:r w:rsidRPr="008519C9">
        <w:rPr>
          <w:rFonts w:ascii="Times New Roman" w:eastAsia="Georgia" w:hAnsi="Times New Roman" w:cs="Times New Roman"/>
          <w:sz w:val="24"/>
          <w:szCs w:val="24"/>
          <w:lang w:eastAsia="ru-RU" w:bidi="ru-RU"/>
        </w:rPr>
        <w:softHyphen/>
        <w:t>ном стандарте начального общего образования,</w:t>
      </w:r>
      <w:r w:rsidR="003B7E27">
        <w:rPr>
          <w:rFonts w:ascii="Times New Roman" w:eastAsia="Times New Roman" w:hAnsi="Times New Roman" w:cs="Times New Roman"/>
          <w:sz w:val="24"/>
          <w:szCs w:val="24"/>
          <w:lang w:eastAsia="ru-RU"/>
        </w:rPr>
        <w:t xml:space="preserve">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Times New Roman" w:hAnsi="Times New Roman" w:cs="Times New Roman"/>
          <w:sz w:val="24"/>
          <w:szCs w:val="24"/>
          <w:lang w:eastAsia="ru-RU"/>
        </w:rPr>
        <w:t>.</w:t>
      </w:r>
    </w:p>
    <w:p w:rsidR="003B172A" w:rsidRPr="008519C9" w:rsidRDefault="003B172A" w:rsidP="003B172A">
      <w:pPr>
        <w:shd w:val="clear" w:color="auto" w:fill="FFFFFF"/>
        <w:spacing w:before="240" w:after="120" w:line="240" w:lineRule="atLeast"/>
        <w:outlineLvl w:val="1"/>
        <w:rPr>
          <w:rFonts w:ascii="LiberationSerif" w:eastAsia="Times New Roman" w:hAnsi="LiberationSerif" w:cs="Times New Roman"/>
          <w:b/>
          <w:bCs/>
          <w:caps/>
          <w:lang w:eastAsia="ru-RU"/>
        </w:rPr>
      </w:pPr>
      <w:r w:rsidRPr="008519C9">
        <w:rPr>
          <w:rFonts w:ascii="LiberationSerif" w:eastAsia="Times New Roman" w:hAnsi="LiberationSerif" w:cs="Times New Roman"/>
          <w:b/>
          <w:bCs/>
          <w:caps/>
          <w:lang w:eastAsia="ru-RU"/>
        </w:rPr>
        <w:lastRenderedPageBreak/>
        <w:t>ОБЩАЯ ХАРАКТЕРИСТИКА УЧЕБНОГО ПРЕДМЕТА «МУЗЫКА»</w:t>
      </w:r>
    </w:p>
    <w:p w:rsidR="003B172A" w:rsidRPr="008519C9"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w:t>
      </w:r>
    </w:p>
    <w:p w:rsidR="003B172A" w:rsidRPr="008519C9"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w:t>
      </w:r>
    </w:p>
    <w:p w:rsidR="003B172A" w:rsidRPr="008519C9"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rsidR="003B172A" w:rsidRPr="008519C9"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Свойственная музыкальному восприятию идентификация с лирическим героем произведения (В. В. Медушевский) является уникальным психологическим механизмом для формирования мировоззрения ребёнка опосредованным недирективным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rsidR="003B172A" w:rsidRPr="008519C9"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rsidR="003B172A" w:rsidRDefault="003B172A" w:rsidP="003B172A">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519C9">
        <w:rPr>
          <w:rFonts w:ascii="Times New Roman" w:eastAsia="Times New Roman" w:hAnsi="Times New Roman" w:cs="Times New Roman"/>
          <w:sz w:val="24"/>
          <w:szCs w:val="24"/>
          <w:lang w:eastAsia="ru-RU"/>
        </w:rPr>
        <w:t>Особая роль в организации музыкальных занятий младших школьников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w:t>
      </w:r>
      <w:r>
        <w:rPr>
          <w:rFonts w:ascii="Times New Roman" w:eastAsia="Times New Roman" w:hAnsi="Times New Roman" w:cs="Times New Roman"/>
          <w:sz w:val="24"/>
          <w:szCs w:val="24"/>
          <w:lang w:eastAsia="ru-RU"/>
        </w:rPr>
        <w:t>озиционных принципов.</w:t>
      </w:r>
    </w:p>
    <w:p w:rsidR="003B172A" w:rsidRPr="002C58F0" w:rsidRDefault="003B172A" w:rsidP="003B172A">
      <w:pPr>
        <w:pStyle w:val="a5"/>
      </w:pPr>
    </w:p>
    <w:p w:rsidR="003B172A" w:rsidRDefault="0042192B" w:rsidP="003B172A">
      <w:pPr>
        <w:pStyle w:val="a5"/>
        <w:rPr>
          <w:rFonts w:eastAsia="Arial"/>
          <w:b/>
          <w:bCs/>
          <w:color w:val="231F20"/>
          <w:lang w:bidi="ru-RU"/>
        </w:rPr>
      </w:pPr>
      <w:r>
        <w:rPr>
          <w:rFonts w:eastAsia="Arial"/>
          <w:b/>
          <w:bCs/>
          <w:color w:val="231F20"/>
          <w:lang w:bidi="ru-RU"/>
        </w:rPr>
        <w:t>ТРУД (</w:t>
      </w:r>
      <w:r w:rsidR="003B172A">
        <w:rPr>
          <w:rFonts w:eastAsia="Arial"/>
          <w:b/>
          <w:bCs/>
          <w:color w:val="231F20"/>
          <w:lang w:bidi="ru-RU"/>
        </w:rPr>
        <w:t>ТЕХНОЛОГИЯ</w:t>
      </w:r>
      <w:r>
        <w:rPr>
          <w:rFonts w:eastAsia="Arial"/>
          <w:b/>
          <w:bCs/>
          <w:color w:val="231F20"/>
          <w:lang w:bidi="ru-RU"/>
        </w:rPr>
        <w:t>)</w:t>
      </w:r>
    </w:p>
    <w:p w:rsidR="003B172A" w:rsidRDefault="0042192B" w:rsidP="003B172A">
      <w:pPr>
        <w:pStyle w:val="a5"/>
        <w:rPr>
          <w:rFonts w:eastAsia="Georgia"/>
          <w:color w:val="231F20"/>
          <w:lang w:bidi="ru-RU"/>
        </w:rPr>
      </w:pPr>
      <w:r>
        <w:t>Рабочая программа по предмету  Труд (</w:t>
      </w:r>
      <w:r w:rsidR="003B172A">
        <w:t>Технология</w:t>
      </w:r>
      <w:r>
        <w:t>)</w:t>
      </w:r>
      <w:r w:rsidR="003B172A" w:rsidRPr="006E743E">
        <w:t xml:space="preserve">  </w:t>
      </w:r>
      <w:r w:rsidR="003B172A" w:rsidRPr="006E743E">
        <w:rPr>
          <w:rFonts w:eastAsia="Georgia"/>
          <w:lang w:bidi="ru-RU"/>
        </w:rPr>
        <w:t>на уровне начального общего образования составлена на основе «Требований к результатам освоения основной образова</w:t>
      </w:r>
      <w:r w:rsidR="003B172A" w:rsidRPr="006E743E">
        <w:rPr>
          <w:rFonts w:eastAsia="Georgia"/>
          <w:lang w:bidi="ru-RU"/>
        </w:rPr>
        <w:softHyphen/>
        <w:t>тельной программы», представленных в Федеральном государ</w:t>
      </w:r>
      <w:r w:rsidR="003B172A" w:rsidRPr="006E743E">
        <w:rPr>
          <w:rFonts w:eastAsia="Georgia"/>
          <w:lang w:bidi="ru-RU"/>
        </w:rPr>
        <w:softHyphen/>
        <w:t>ственном образовательном стандарте начального общего образо</w:t>
      </w:r>
      <w:r w:rsidR="003B172A" w:rsidRPr="006E743E">
        <w:rPr>
          <w:rFonts w:eastAsia="Georgia"/>
          <w:lang w:bidi="ru-RU"/>
        </w:rPr>
        <w:softHyphen/>
        <w:t xml:space="preserve">вания (Приказ Минпросвещения России от 31.05.2021 № 286), </w:t>
      </w:r>
      <w:r w:rsidR="003B7E27">
        <w:rPr>
          <w:rFonts w:eastAsia="Times New Roman"/>
        </w:rPr>
        <w:t xml:space="preserve">разработана в соответствии с </w:t>
      </w:r>
      <w:r w:rsidR="003B7E27" w:rsidRPr="00C12CFB">
        <w:rPr>
          <w:rFonts w:eastAsia="Times New Roman"/>
        </w:rPr>
        <w:t>федер</w:t>
      </w:r>
      <w:r w:rsidR="003B7E27">
        <w:rPr>
          <w:rFonts w:eastAsia="Times New Roman"/>
        </w:rPr>
        <w:t>альной образовательной программой</w:t>
      </w:r>
      <w:r w:rsidR="003B7E27" w:rsidRPr="00C12CFB">
        <w:rPr>
          <w:rFonts w:eastAsia="Times New Roman"/>
        </w:rPr>
        <w:t xml:space="preserve"> начального  общего образования</w:t>
      </w:r>
      <w:r w:rsidR="003B7E27">
        <w:rPr>
          <w:rFonts w:eastAsia="Georgia"/>
          <w:lang w:bidi="ru-RU"/>
        </w:rPr>
        <w:t xml:space="preserve">, </w:t>
      </w:r>
      <w:r w:rsidR="003B172A" w:rsidRPr="006E743E">
        <w:rPr>
          <w:rFonts w:eastAsia="Georgia"/>
          <w:lang w:bidi="ru-RU"/>
        </w:rPr>
        <w:t>а также программы воспитания.</w:t>
      </w:r>
      <w:r w:rsidR="003B172A">
        <w:rPr>
          <w:rFonts w:eastAsia="Georgia"/>
          <w:color w:val="231F20"/>
          <w:lang w:bidi="ru-RU"/>
        </w:rPr>
        <w:t xml:space="preserve"> </w:t>
      </w:r>
    </w:p>
    <w:p w:rsidR="003B172A" w:rsidRPr="003B41FA" w:rsidRDefault="003B172A" w:rsidP="003B172A">
      <w:pPr>
        <w:pStyle w:val="a5"/>
        <w:rPr>
          <w:rFonts w:eastAsia="Georgia"/>
          <w:color w:val="231F20"/>
          <w:lang w:bidi="ru-RU"/>
        </w:rPr>
      </w:pPr>
      <w:r w:rsidRPr="002C58F0">
        <w:rPr>
          <w:rFonts w:eastAsia="Tahoma"/>
          <w:b/>
          <w:bCs/>
          <w:w w:val="80"/>
          <w:lang w:bidi="ru-RU"/>
        </w:rPr>
        <w:t>ОБЩАЯ ХА</w:t>
      </w:r>
      <w:r w:rsidR="0042192B">
        <w:rPr>
          <w:rFonts w:eastAsia="Tahoma"/>
          <w:b/>
          <w:bCs/>
          <w:w w:val="80"/>
          <w:lang w:bidi="ru-RU"/>
        </w:rPr>
        <w:t>РАКТЕРИСТИКА УЧЕБНОГО ПРЕДМЕТА  ТРУД (ТЕХНОЛОГИЯ)</w:t>
      </w:r>
    </w:p>
    <w:p w:rsidR="003B172A" w:rsidRPr="002C58F0" w:rsidRDefault="003B172A" w:rsidP="003B172A">
      <w:pPr>
        <w:pStyle w:val="a5"/>
      </w:pPr>
      <w:r w:rsidRPr="002C58F0">
        <w:t>Предлагаемая программа отражает вариант конкретизации требований Федерального государственного образовательного стандарта начального общего обр</w:t>
      </w:r>
      <w:r w:rsidR="0042192B">
        <w:t xml:space="preserve">азования по предметной области </w:t>
      </w:r>
      <w:r w:rsidRPr="002C58F0">
        <w:t xml:space="preserve"> «Технология» и обеспечивает обозначенную в нём содержательную составляющую по данному учебному предмету.</w:t>
      </w:r>
    </w:p>
    <w:p w:rsidR="003B172A" w:rsidRDefault="003B172A" w:rsidP="003B172A">
      <w:pPr>
        <w:rPr>
          <w:rFonts w:ascii="Times New Roman" w:hAnsi="Times New Roman" w:cs="Times New Roman"/>
          <w:sz w:val="24"/>
          <w:szCs w:val="24"/>
        </w:rPr>
      </w:pPr>
      <w:r w:rsidRPr="00E42873">
        <w:rPr>
          <w:rFonts w:ascii="Times New Roman" w:hAnsi="Times New Roman" w:cs="Times New Roman"/>
          <w:sz w:val="24"/>
          <w:szCs w:val="24"/>
        </w:rPr>
        <w:lastRenderedPageBreak/>
        <w:t>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sz w:val="24"/>
          <w:szCs w:val="24"/>
        </w:rPr>
        <w:t>В курсе технологии осуществляется реализация широкого спектра межпредметных связей.</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b/>
          <w:bCs/>
          <w:sz w:val="24"/>
          <w:szCs w:val="24"/>
        </w:rPr>
        <w:t>Математика </w:t>
      </w:r>
      <w:r w:rsidRPr="00E42873">
        <w:rPr>
          <w:rFonts w:ascii="Times New Roman" w:hAnsi="Times New Roman" w:cs="Times New Roman"/>
          <w:sz w:val="24"/>
          <w:szCs w:val="24"/>
        </w:rPr>
        <w:t>— моделирование, выполнение расчётов, вычислений, построение форм с учетом основ геометрии, работа с геометрическими фигурами, телами, именованными числами.</w:t>
      </w:r>
    </w:p>
    <w:p w:rsidR="003B172A" w:rsidRPr="00E42873" w:rsidRDefault="003B172A" w:rsidP="003B172A">
      <w:pPr>
        <w:rPr>
          <w:rFonts w:ascii="Times New Roman" w:hAnsi="Times New Roman" w:cs="Times New Roman"/>
          <w:sz w:val="24"/>
          <w:szCs w:val="24"/>
        </w:rPr>
      </w:pPr>
      <w:r w:rsidRPr="00D64195">
        <w:rPr>
          <w:rFonts w:ascii="Times New Roman" w:hAnsi="Times New Roman" w:cs="Times New Roman"/>
          <w:b/>
          <w:sz w:val="24"/>
          <w:szCs w:val="24"/>
        </w:rPr>
        <w:t>Изобразительное искусство</w:t>
      </w:r>
      <w:r w:rsidRPr="00E42873">
        <w:rPr>
          <w:rFonts w:ascii="Times New Roman" w:hAnsi="Times New Roman" w:cs="Times New Roman"/>
          <w:sz w:val="24"/>
          <w:szCs w:val="24"/>
        </w:rPr>
        <w:t> — использование средств художественной выразительности, законов и правил декоративно-прикладного искусства и дизайна.</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b/>
          <w:bCs/>
          <w:sz w:val="24"/>
          <w:szCs w:val="24"/>
        </w:rPr>
        <w:t>Окружающий мир</w:t>
      </w:r>
      <w:r w:rsidRPr="00E42873">
        <w:rPr>
          <w:rFonts w:ascii="Times New Roman" w:hAnsi="Times New Roman" w:cs="Times New Roman"/>
          <w:sz w:val="24"/>
          <w:szCs w:val="24"/>
        </w:rPr>
        <w:t>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b/>
          <w:bCs/>
          <w:sz w:val="24"/>
          <w:szCs w:val="24"/>
        </w:rPr>
        <w:t>Литературное чтени</w:t>
      </w:r>
      <w:r w:rsidRPr="00E42873">
        <w:rPr>
          <w:rFonts w:ascii="Times New Roman" w:hAnsi="Times New Roman" w:cs="Times New Roman"/>
          <w:sz w:val="24"/>
          <w:szCs w:val="24"/>
        </w:rPr>
        <w:t>е — работа с текстами для создания образа, реализуемого в изделии.</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sz w:val="24"/>
          <w:szCs w:val="24"/>
        </w:rPr>
        <w:t xml:space="preserve">Важнейшая особенность уроков </w:t>
      </w:r>
      <w:r w:rsidR="0042192B">
        <w:rPr>
          <w:rFonts w:ascii="Times New Roman" w:hAnsi="Times New Roman" w:cs="Times New Roman"/>
          <w:sz w:val="24"/>
          <w:szCs w:val="24"/>
        </w:rPr>
        <w:t xml:space="preserve"> Труда (</w:t>
      </w:r>
      <w:r w:rsidRPr="00E42873">
        <w:rPr>
          <w:rFonts w:ascii="Times New Roman" w:hAnsi="Times New Roman" w:cs="Times New Roman"/>
          <w:sz w:val="24"/>
          <w:szCs w:val="24"/>
        </w:rPr>
        <w:t>технологии</w:t>
      </w:r>
      <w:r w:rsidR="0042192B">
        <w:rPr>
          <w:rFonts w:ascii="Times New Roman" w:hAnsi="Times New Roman" w:cs="Times New Roman"/>
          <w:sz w:val="24"/>
          <w:szCs w:val="24"/>
        </w:rPr>
        <w:t>)</w:t>
      </w:r>
      <w:r w:rsidRPr="00E42873">
        <w:rPr>
          <w:rFonts w:ascii="Times New Roman" w:hAnsi="Times New Roman" w:cs="Times New Roman"/>
          <w:sz w:val="24"/>
          <w:szCs w:val="24"/>
        </w:rPr>
        <w:t xml:space="preserve">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sz w:val="24"/>
          <w:szCs w:val="24"/>
        </w:rPr>
        <w:t xml:space="preserve">Продуктивная предметная деятельность на уроках </w:t>
      </w:r>
      <w:r w:rsidR="0042192B">
        <w:rPr>
          <w:rFonts w:ascii="Times New Roman" w:hAnsi="Times New Roman" w:cs="Times New Roman"/>
          <w:sz w:val="24"/>
          <w:szCs w:val="24"/>
        </w:rPr>
        <w:t>Труда (</w:t>
      </w:r>
      <w:r w:rsidRPr="00E42873">
        <w:rPr>
          <w:rFonts w:ascii="Times New Roman" w:hAnsi="Times New Roman" w:cs="Times New Roman"/>
          <w:sz w:val="24"/>
          <w:szCs w:val="24"/>
        </w:rPr>
        <w:t>технологии</w:t>
      </w:r>
      <w:r w:rsidR="0042192B">
        <w:rPr>
          <w:rFonts w:ascii="Times New Roman" w:hAnsi="Times New Roman" w:cs="Times New Roman"/>
          <w:sz w:val="24"/>
          <w:szCs w:val="24"/>
        </w:rPr>
        <w:t>)</w:t>
      </w:r>
      <w:r w:rsidRPr="00E42873">
        <w:rPr>
          <w:rFonts w:ascii="Times New Roman" w:hAnsi="Times New Roman" w:cs="Times New Roman"/>
          <w:sz w:val="24"/>
          <w:szCs w:val="24"/>
        </w:rPr>
        <w:t xml:space="preserve"> является основой формирования познавательных способностей школьников, стремления активно знакомиться с историей материальной культуры и семейных традиций своего и других народов и уважительного отношения к ним.</w:t>
      </w:r>
    </w:p>
    <w:p w:rsidR="003B172A" w:rsidRPr="00E42873" w:rsidRDefault="003B172A" w:rsidP="003B172A">
      <w:pPr>
        <w:rPr>
          <w:rFonts w:ascii="Times New Roman" w:hAnsi="Times New Roman" w:cs="Times New Roman"/>
          <w:sz w:val="24"/>
          <w:szCs w:val="24"/>
        </w:rPr>
      </w:pPr>
      <w:r w:rsidRPr="00E42873">
        <w:rPr>
          <w:rFonts w:ascii="Times New Roman" w:hAnsi="Times New Roman" w:cs="Times New Roman"/>
          <w:sz w:val="24"/>
          <w:szCs w:val="24"/>
        </w:rPr>
        <w:t>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rsidR="003B172A" w:rsidRPr="003B41FA" w:rsidRDefault="003B172A" w:rsidP="003B172A">
      <w:pPr>
        <w:rPr>
          <w:rFonts w:ascii="Times New Roman" w:hAnsi="Times New Roman" w:cs="Times New Roman"/>
          <w:sz w:val="24"/>
          <w:szCs w:val="24"/>
        </w:rPr>
      </w:pPr>
      <w:r w:rsidRPr="00E42873">
        <w:rPr>
          <w:rFonts w:ascii="Times New Roman" w:hAnsi="Times New Roman" w:cs="Times New Roman"/>
          <w:sz w:val="24"/>
          <w:szCs w:val="24"/>
        </w:rPr>
        <w:t>На уроках</w:t>
      </w:r>
      <w:r w:rsidR="0042192B">
        <w:rPr>
          <w:rFonts w:ascii="Times New Roman" w:hAnsi="Times New Roman" w:cs="Times New Roman"/>
          <w:sz w:val="24"/>
          <w:szCs w:val="24"/>
        </w:rPr>
        <w:t xml:space="preserve"> Труда ( технологии) </w:t>
      </w:r>
      <w:bookmarkStart w:id="21" w:name="_GoBack"/>
      <w:bookmarkEnd w:id="21"/>
      <w:r w:rsidRPr="00E42873">
        <w:rPr>
          <w:rFonts w:ascii="Times New Roman" w:hAnsi="Times New Roman" w:cs="Times New Roman"/>
          <w:sz w:val="24"/>
          <w:szCs w:val="24"/>
        </w:rPr>
        <w:t>ученики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w:t>
      </w:r>
      <w:r>
        <w:rPr>
          <w:rFonts w:ascii="Times New Roman" w:hAnsi="Times New Roman" w:cs="Times New Roman"/>
          <w:sz w:val="24"/>
          <w:szCs w:val="24"/>
        </w:rPr>
        <w:t>кать и использовать информацию.</w:t>
      </w:r>
    </w:p>
    <w:p w:rsidR="003B172A" w:rsidRPr="00A976AC" w:rsidRDefault="003B172A" w:rsidP="003B172A">
      <w:pPr>
        <w:keepNext/>
        <w:keepLines/>
        <w:widowControl w:val="0"/>
        <w:pBdr>
          <w:bottom w:val="single" w:sz="4" w:space="0" w:color="auto"/>
        </w:pBdr>
        <w:spacing w:after="240" w:line="240" w:lineRule="auto"/>
        <w:jc w:val="both"/>
        <w:outlineLvl w:val="3"/>
        <w:rPr>
          <w:rFonts w:ascii="Times New Roman" w:eastAsia="Arial" w:hAnsi="Times New Roman" w:cs="Times New Roman"/>
          <w:b/>
          <w:bCs/>
          <w:color w:val="231F20"/>
          <w:sz w:val="24"/>
          <w:szCs w:val="24"/>
          <w:lang w:eastAsia="ru-RU" w:bidi="ru-RU"/>
        </w:rPr>
      </w:pPr>
      <w:bookmarkStart w:id="22" w:name="bookmark2221"/>
      <w:bookmarkStart w:id="23" w:name="bookmark2222"/>
      <w:bookmarkStart w:id="24" w:name="bookmark2223"/>
      <w:r w:rsidRPr="00A976AC">
        <w:rPr>
          <w:rFonts w:ascii="Times New Roman" w:eastAsia="Arial" w:hAnsi="Times New Roman" w:cs="Times New Roman"/>
          <w:b/>
          <w:bCs/>
          <w:color w:val="231F20"/>
          <w:sz w:val="24"/>
          <w:szCs w:val="24"/>
          <w:lang w:eastAsia="ru-RU" w:bidi="ru-RU"/>
        </w:rPr>
        <w:t>ФИЗИЧЕСКАЯ КУЛЬТУРА</w:t>
      </w:r>
      <w:bookmarkEnd w:id="22"/>
      <w:bookmarkEnd w:id="23"/>
      <w:bookmarkEnd w:id="24"/>
    </w:p>
    <w:p w:rsidR="003B172A" w:rsidRPr="006E743E" w:rsidRDefault="003B172A" w:rsidP="003B172A">
      <w:pPr>
        <w:widowControl w:val="0"/>
        <w:spacing w:after="0" w:line="264" w:lineRule="auto"/>
        <w:ind w:firstLine="240"/>
        <w:jc w:val="both"/>
        <w:rPr>
          <w:rFonts w:ascii="Times New Roman" w:eastAsia="Georgia" w:hAnsi="Times New Roman" w:cs="Times New Roman"/>
          <w:sz w:val="24"/>
          <w:szCs w:val="24"/>
          <w:lang w:eastAsia="ru-RU" w:bidi="ru-RU"/>
        </w:rPr>
      </w:pPr>
      <w:r>
        <w:rPr>
          <w:rFonts w:ascii="Times New Roman" w:eastAsia="Georgia" w:hAnsi="Times New Roman" w:cs="Times New Roman"/>
          <w:color w:val="231F20"/>
          <w:sz w:val="24"/>
          <w:szCs w:val="24"/>
          <w:lang w:eastAsia="ru-RU" w:bidi="ru-RU"/>
        </w:rPr>
        <w:t>Р</w:t>
      </w:r>
      <w:r w:rsidRPr="00A976AC">
        <w:rPr>
          <w:rFonts w:ascii="Times New Roman" w:eastAsia="Georgia" w:hAnsi="Times New Roman" w:cs="Times New Roman"/>
          <w:color w:val="231F20"/>
          <w:sz w:val="24"/>
          <w:szCs w:val="24"/>
          <w:lang w:eastAsia="ru-RU" w:bidi="ru-RU"/>
        </w:rPr>
        <w:t>абочая программа по</w:t>
      </w:r>
      <w:r>
        <w:rPr>
          <w:rFonts w:ascii="Times New Roman" w:eastAsia="Georgia" w:hAnsi="Times New Roman" w:cs="Times New Roman"/>
          <w:color w:val="231F20"/>
          <w:sz w:val="24"/>
          <w:szCs w:val="24"/>
          <w:lang w:eastAsia="ru-RU" w:bidi="ru-RU"/>
        </w:rPr>
        <w:t xml:space="preserve"> предмету «Физическая  культура» </w:t>
      </w:r>
      <w:r w:rsidRPr="00A976AC">
        <w:rPr>
          <w:rFonts w:ascii="Times New Roman" w:eastAsia="Georgia" w:hAnsi="Times New Roman" w:cs="Times New Roman"/>
          <w:color w:val="231F20"/>
          <w:sz w:val="24"/>
          <w:szCs w:val="24"/>
          <w:lang w:eastAsia="ru-RU" w:bidi="ru-RU"/>
        </w:rPr>
        <w:t xml:space="preserve">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w:t>
      </w:r>
      <w:r>
        <w:rPr>
          <w:rFonts w:ascii="Times New Roman" w:eastAsia="Georgia" w:hAnsi="Times New Roman" w:cs="Times New Roman"/>
          <w:color w:val="231F20"/>
          <w:sz w:val="24"/>
          <w:szCs w:val="24"/>
          <w:lang w:eastAsia="ru-RU" w:bidi="ru-RU"/>
        </w:rPr>
        <w:t xml:space="preserve"> на</w:t>
      </w:r>
      <w:r>
        <w:rPr>
          <w:rFonts w:ascii="Times New Roman" w:eastAsia="Georgia" w:hAnsi="Times New Roman" w:cs="Times New Roman"/>
          <w:color w:val="231F20"/>
          <w:sz w:val="24"/>
          <w:szCs w:val="24"/>
          <w:lang w:eastAsia="ru-RU" w:bidi="ru-RU"/>
        </w:rPr>
        <w:softHyphen/>
        <w:t xml:space="preserve">чального общего образования </w:t>
      </w:r>
      <w:r w:rsidRPr="006E743E">
        <w:rPr>
          <w:rFonts w:ascii="Times New Roman" w:eastAsia="Georgia" w:hAnsi="Times New Roman" w:cs="Times New Roman"/>
          <w:sz w:val="24"/>
          <w:szCs w:val="24"/>
          <w:lang w:eastAsia="ru-RU" w:bidi="ru-RU"/>
        </w:rPr>
        <w:t xml:space="preserve">(Приказ Минпросвещения России от 31.05.2021 № 286), </w:t>
      </w:r>
      <w:r w:rsidR="003B7E27">
        <w:rPr>
          <w:rFonts w:ascii="Times New Roman" w:eastAsia="Times New Roman" w:hAnsi="Times New Roman" w:cs="Times New Roman"/>
          <w:sz w:val="24"/>
          <w:szCs w:val="24"/>
          <w:lang w:eastAsia="ru-RU"/>
        </w:rPr>
        <w:t xml:space="preserve">разработана в соответствии с </w:t>
      </w:r>
      <w:r w:rsidR="003B7E27" w:rsidRPr="00C12CFB">
        <w:rPr>
          <w:rFonts w:ascii="Times New Roman" w:eastAsia="Times New Roman" w:hAnsi="Times New Roman" w:cs="Times New Roman"/>
          <w:sz w:val="24"/>
          <w:szCs w:val="24"/>
          <w:lang w:eastAsia="ru-RU"/>
        </w:rPr>
        <w:t>федер</w:t>
      </w:r>
      <w:r w:rsidR="003B7E27">
        <w:rPr>
          <w:rFonts w:ascii="Times New Roman" w:eastAsia="Times New Roman" w:hAnsi="Times New Roman" w:cs="Times New Roman"/>
          <w:sz w:val="24"/>
          <w:szCs w:val="24"/>
          <w:lang w:eastAsia="ru-RU"/>
        </w:rPr>
        <w:t>альной образовательной программой</w:t>
      </w:r>
      <w:r w:rsidR="003B7E27" w:rsidRPr="00C12CFB">
        <w:rPr>
          <w:rFonts w:ascii="Times New Roman" w:eastAsia="Times New Roman" w:hAnsi="Times New Roman" w:cs="Times New Roman"/>
          <w:sz w:val="24"/>
          <w:szCs w:val="24"/>
          <w:lang w:eastAsia="ru-RU"/>
        </w:rPr>
        <w:t xml:space="preserve"> начального  общего образования</w:t>
      </w:r>
      <w:r w:rsidR="003B7E27">
        <w:rPr>
          <w:rFonts w:ascii="Times New Roman" w:eastAsia="Georgia" w:hAnsi="Times New Roman" w:cs="Times New Roman"/>
          <w:sz w:val="24"/>
          <w:szCs w:val="24"/>
          <w:lang w:eastAsia="ru-RU" w:bidi="ru-RU"/>
        </w:rPr>
        <w:t xml:space="preserve">, </w:t>
      </w:r>
      <w:r w:rsidRPr="006E743E">
        <w:rPr>
          <w:rFonts w:ascii="Times New Roman" w:eastAsia="Georgia" w:hAnsi="Times New Roman" w:cs="Times New Roman"/>
          <w:sz w:val="24"/>
          <w:szCs w:val="24"/>
          <w:lang w:eastAsia="ru-RU" w:bidi="ru-RU"/>
        </w:rPr>
        <w:t>а также программы воспитания.</w:t>
      </w:r>
    </w:p>
    <w:p w:rsidR="003B172A" w:rsidRPr="00A976AC" w:rsidRDefault="003B172A" w:rsidP="003B172A">
      <w:pPr>
        <w:widowControl w:val="0"/>
        <w:spacing w:after="0" w:line="266" w:lineRule="auto"/>
        <w:ind w:firstLine="240"/>
        <w:jc w:val="both"/>
        <w:rPr>
          <w:rFonts w:ascii="Times New Roman" w:eastAsia="Georgia" w:hAnsi="Times New Roman" w:cs="Times New Roman"/>
          <w:color w:val="231F20"/>
          <w:sz w:val="24"/>
          <w:szCs w:val="24"/>
          <w:lang w:eastAsia="ru-RU" w:bidi="ru-RU"/>
        </w:rPr>
      </w:pPr>
    </w:p>
    <w:p w:rsidR="003B172A" w:rsidRPr="00A976AC" w:rsidRDefault="003B172A" w:rsidP="003B172A">
      <w:pPr>
        <w:keepNext/>
        <w:keepLines/>
        <w:widowControl w:val="0"/>
        <w:pBdr>
          <w:bottom w:val="single" w:sz="4" w:space="0" w:color="auto"/>
        </w:pBdr>
        <w:spacing w:after="240" w:line="240" w:lineRule="auto"/>
        <w:jc w:val="both"/>
        <w:outlineLvl w:val="3"/>
        <w:rPr>
          <w:rFonts w:ascii="Times New Roman" w:eastAsia="Arial" w:hAnsi="Times New Roman" w:cs="Times New Roman"/>
          <w:b/>
          <w:bCs/>
          <w:color w:val="231F20"/>
          <w:sz w:val="24"/>
          <w:szCs w:val="24"/>
          <w:lang w:eastAsia="ru-RU" w:bidi="ru-RU"/>
        </w:rPr>
      </w:pPr>
      <w:r w:rsidRPr="00E42873">
        <w:rPr>
          <w:rFonts w:ascii="Times New Roman" w:hAnsi="Times New Roman" w:cs="Times New Roman"/>
          <w:b/>
          <w:bCs/>
          <w:sz w:val="24"/>
          <w:szCs w:val="24"/>
        </w:rPr>
        <w:t>ОБЩАЯ ХАРАКТЕРИСТИКА УЧЕБНОГО ПРЕДМЕТА</w:t>
      </w:r>
      <w:r w:rsidRPr="00CC16D5">
        <w:rPr>
          <w:rFonts w:ascii="Times New Roman" w:eastAsia="Arial" w:hAnsi="Times New Roman" w:cs="Times New Roman"/>
          <w:b/>
          <w:bCs/>
          <w:color w:val="231F20"/>
          <w:sz w:val="24"/>
          <w:szCs w:val="24"/>
          <w:lang w:eastAsia="ru-RU" w:bidi="ru-RU"/>
        </w:rPr>
        <w:t xml:space="preserve"> </w:t>
      </w:r>
      <w:r w:rsidRPr="00A976AC">
        <w:rPr>
          <w:rFonts w:ascii="Times New Roman" w:eastAsia="Arial" w:hAnsi="Times New Roman" w:cs="Times New Roman"/>
          <w:b/>
          <w:bCs/>
          <w:color w:val="231F20"/>
          <w:sz w:val="24"/>
          <w:szCs w:val="24"/>
          <w:lang w:eastAsia="ru-RU" w:bidi="ru-RU"/>
        </w:rPr>
        <w:t>ФИЗИЧЕСКАЯ КУЛЬТУРА</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Изучение учебного предмета «Физическая культура» имеет важное значение в онтогенезе детей м</w:t>
      </w:r>
      <w:r>
        <w:rPr>
          <w:rFonts w:ascii="Times New Roman" w:eastAsia="Georgia" w:hAnsi="Times New Roman" w:cs="Times New Roman"/>
          <w:color w:val="231F20"/>
          <w:sz w:val="24"/>
          <w:szCs w:val="24"/>
          <w:lang w:eastAsia="ru-RU" w:bidi="ru-RU"/>
        </w:rPr>
        <w:t>ладшего школьного воз</w:t>
      </w:r>
      <w:r>
        <w:rPr>
          <w:rFonts w:ascii="Times New Roman" w:eastAsia="Georgia" w:hAnsi="Times New Roman" w:cs="Times New Roman"/>
          <w:color w:val="231F20"/>
          <w:sz w:val="24"/>
          <w:szCs w:val="24"/>
          <w:lang w:eastAsia="ru-RU" w:bidi="ru-RU"/>
        </w:rPr>
        <w:softHyphen/>
        <w:t>раста. Оно</w:t>
      </w:r>
      <w:r w:rsidRPr="00A976AC">
        <w:rPr>
          <w:rFonts w:ascii="Times New Roman" w:eastAsia="Georgia" w:hAnsi="Times New Roman" w:cs="Times New Roman"/>
          <w:color w:val="231F20"/>
          <w:sz w:val="24"/>
          <w:szCs w:val="24"/>
          <w:lang w:eastAsia="ru-RU" w:bidi="ru-RU"/>
        </w:rPr>
        <w:t xml:space="preserve">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Целью образования по физической культуре в начальной школе является укрепление и сохранение здоровья школьни</w:t>
      </w:r>
      <w:r w:rsidRPr="00A976AC">
        <w:rPr>
          <w:rFonts w:ascii="Times New Roman" w:eastAsia="Georgia" w:hAnsi="Times New Roman" w:cs="Times New Roman"/>
          <w:color w:val="231F20"/>
          <w:sz w:val="24"/>
          <w:szCs w:val="24"/>
          <w:lang w:eastAsia="ru-RU" w:bidi="ru-RU"/>
        </w:rPr>
        <w:softHyphen/>
        <w:t>ков, развитие физических качеств и освоение физических упражнений оздоровительной, спортивной и прикладно-ориен</w:t>
      </w:r>
      <w:r w:rsidRPr="00A976AC">
        <w:rPr>
          <w:rFonts w:ascii="Times New Roman" w:eastAsia="Georgia" w:hAnsi="Times New Roman" w:cs="Times New Roman"/>
          <w:color w:val="231F20"/>
          <w:sz w:val="24"/>
          <w:szCs w:val="24"/>
          <w:lang w:eastAsia="ru-RU" w:bidi="ru-RU"/>
        </w:rPr>
        <w:softHyphen/>
        <w:t>тированной направленности и формирование у обучающихся основ здорового образа жизни.</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Развивающая ориентация учебного предмета «Физическая культура» заключается в формировании у младших школьни</w:t>
      </w:r>
      <w:r w:rsidRPr="00A976AC">
        <w:rPr>
          <w:rFonts w:ascii="Times New Roman" w:eastAsia="Georgia" w:hAnsi="Times New Roman" w:cs="Times New Roman"/>
          <w:color w:val="231F20"/>
          <w:sz w:val="24"/>
          <w:szCs w:val="24"/>
          <w:lang w:eastAsia="ru-RU" w:bidi="ru-RU"/>
        </w:rPr>
        <w:softHyphen/>
        <w:t>ков необходимого и достаточного физического здоровья, уровня развития физических качеств и обучения физическим упраж</w:t>
      </w:r>
      <w:r w:rsidRPr="00A976AC">
        <w:rPr>
          <w:rFonts w:ascii="Times New Roman" w:eastAsia="Georgia" w:hAnsi="Times New Roman" w:cs="Times New Roman"/>
          <w:color w:val="231F20"/>
          <w:sz w:val="24"/>
          <w:szCs w:val="24"/>
          <w:lang w:eastAsia="ru-RU" w:bidi="ru-RU"/>
        </w:rPr>
        <w:softHyphen/>
        <w:t>нениям разной функциональной направленности. Существен</w:t>
      </w:r>
      <w:r w:rsidRPr="00A976AC">
        <w:rPr>
          <w:rFonts w:ascii="Times New Roman" w:eastAsia="Georgia" w:hAnsi="Times New Roman" w:cs="Times New Roman"/>
          <w:color w:val="231F20"/>
          <w:sz w:val="24"/>
          <w:szCs w:val="24"/>
          <w:lang w:eastAsia="ru-RU" w:bidi="ru-RU"/>
        </w:rPr>
        <w:softHyphen/>
        <w:t>ным достижением такой ориентации является постепенное вов</w:t>
      </w:r>
      <w:r w:rsidRPr="00A976AC">
        <w:rPr>
          <w:rFonts w:ascii="Times New Roman" w:eastAsia="Georgia" w:hAnsi="Times New Roman" w:cs="Times New Roman"/>
          <w:color w:val="231F20"/>
          <w:sz w:val="24"/>
          <w:szCs w:val="24"/>
          <w:lang w:eastAsia="ru-RU" w:bidi="ru-RU"/>
        </w:rPr>
        <w:softHyphen/>
        <w:t>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Воспитывающее значение учебного предмета раскрывается в приобщении обучающихся к истории и традициям физиче</w:t>
      </w:r>
      <w:r w:rsidRPr="00A976AC">
        <w:rPr>
          <w:rFonts w:ascii="Times New Roman" w:eastAsia="Georgia" w:hAnsi="Times New Roman" w:cs="Times New Roman"/>
          <w:color w:val="231F20"/>
          <w:sz w:val="24"/>
          <w:szCs w:val="24"/>
          <w:lang w:eastAsia="ru-RU" w:bidi="ru-RU"/>
        </w:rPr>
        <w:softHyphen/>
        <w:t>ской культуры и спорта народов России, формировании инте</w:t>
      </w:r>
      <w:r w:rsidRPr="00A976AC">
        <w:rPr>
          <w:rFonts w:ascii="Times New Roman" w:eastAsia="Georgia" w:hAnsi="Times New Roman" w:cs="Times New Roman"/>
          <w:color w:val="231F20"/>
          <w:sz w:val="24"/>
          <w:szCs w:val="24"/>
          <w:lang w:eastAsia="ru-RU" w:bidi="ru-RU"/>
        </w:rPr>
        <w:softHyphen/>
        <w:t>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w:t>
      </w:r>
      <w:r w:rsidRPr="00A976AC">
        <w:rPr>
          <w:rFonts w:ascii="Times New Roman" w:eastAsia="Georgia" w:hAnsi="Times New Roman" w:cs="Times New Roman"/>
          <w:color w:val="231F20"/>
          <w:sz w:val="24"/>
          <w:szCs w:val="24"/>
          <w:lang w:eastAsia="ru-RU" w:bidi="ru-RU"/>
        </w:rPr>
        <w:softHyphen/>
        <w:t>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Методологической основой структуры и содержания про</w:t>
      </w:r>
      <w:r w:rsidRPr="00A976AC">
        <w:rPr>
          <w:rFonts w:ascii="Times New Roman" w:eastAsia="Georgia" w:hAnsi="Times New Roman" w:cs="Times New Roman"/>
          <w:color w:val="231F20"/>
          <w:sz w:val="24"/>
          <w:szCs w:val="24"/>
          <w:lang w:eastAsia="ru-RU" w:bidi="ru-RU"/>
        </w:rPr>
        <w:softHyphen/>
        <w:t>граммы по физической культ</w:t>
      </w:r>
      <w:r>
        <w:rPr>
          <w:rFonts w:ascii="Times New Roman" w:eastAsia="Georgia" w:hAnsi="Times New Roman" w:cs="Times New Roman"/>
          <w:color w:val="231F20"/>
          <w:sz w:val="24"/>
          <w:szCs w:val="24"/>
          <w:lang w:eastAsia="ru-RU" w:bidi="ru-RU"/>
        </w:rPr>
        <w:t>уре для начального общего обра</w:t>
      </w:r>
      <w:r w:rsidRPr="00A976AC">
        <w:rPr>
          <w:rFonts w:ascii="Times New Roman" w:eastAsia="Georgia" w:hAnsi="Times New Roman" w:cs="Times New Roman"/>
          <w:color w:val="231F20"/>
          <w:sz w:val="24"/>
          <w:szCs w:val="24"/>
          <w:lang w:eastAsia="ru-RU" w:bidi="ru-RU"/>
        </w:rPr>
        <w:t>зования является личностно-деятельностный подход, ориенти</w:t>
      </w:r>
      <w:r w:rsidRPr="00A976AC">
        <w:rPr>
          <w:rFonts w:ascii="Times New Roman" w:eastAsia="Georgia" w:hAnsi="Times New Roman" w:cs="Times New Roman"/>
          <w:color w:val="231F20"/>
          <w:sz w:val="24"/>
          <w:szCs w:val="24"/>
          <w:lang w:eastAsia="ru-RU" w:bidi="ru-RU"/>
        </w:rPr>
        <w:softHyphen/>
        <w:t>рующий педагогический процесс на развитие целостной личности обучающихся. Достижение целостного развития ста</w:t>
      </w:r>
      <w:r w:rsidRPr="00A976AC">
        <w:rPr>
          <w:rFonts w:ascii="Times New Roman" w:eastAsia="Georgia" w:hAnsi="Times New Roman" w:cs="Times New Roman"/>
          <w:color w:val="231F20"/>
          <w:sz w:val="24"/>
          <w:szCs w:val="24"/>
          <w:lang w:eastAsia="ru-RU" w:bidi="ru-RU"/>
        </w:rPr>
        <w:softHyphen/>
        <w:t>новится возможным благодаря освоению младшими школьни</w:t>
      </w:r>
      <w:r w:rsidRPr="00A976AC">
        <w:rPr>
          <w:rFonts w:ascii="Times New Roman" w:eastAsia="Georgia" w:hAnsi="Times New Roman" w:cs="Times New Roman"/>
          <w:color w:val="231F20"/>
          <w:sz w:val="24"/>
          <w:szCs w:val="24"/>
          <w:lang w:eastAsia="ru-RU" w:bidi="ru-RU"/>
        </w:rPr>
        <w:softHyphen/>
        <w:t>ками двигательной деятельности, представляющей собой осно</w:t>
      </w:r>
      <w:r w:rsidRPr="00A976AC">
        <w:rPr>
          <w:rFonts w:ascii="Times New Roman" w:eastAsia="Georgia" w:hAnsi="Times New Roman" w:cs="Times New Roman"/>
          <w:color w:val="231F20"/>
          <w:sz w:val="24"/>
          <w:szCs w:val="24"/>
          <w:lang w:eastAsia="ru-RU" w:bidi="ru-RU"/>
        </w:rPr>
        <w:softHyphen/>
        <w:t>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w:t>
      </w:r>
      <w:r w:rsidRPr="00A976AC">
        <w:rPr>
          <w:rFonts w:ascii="Times New Roman" w:eastAsia="Georgia" w:hAnsi="Times New Roman" w:cs="Times New Roman"/>
          <w:color w:val="231F20"/>
          <w:sz w:val="24"/>
          <w:szCs w:val="24"/>
          <w:lang w:eastAsia="ru-RU" w:bidi="ru-RU"/>
        </w:rPr>
        <w:softHyphen/>
        <w:t>ный, операциональный и мотивационно-процессуальный ком</w:t>
      </w:r>
      <w:r w:rsidRPr="00A976AC">
        <w:rPr>
          <w:rFonts w:ascii="Times New Roman" w:eastAsia="Georgia" w:hAnsi="Times New Roman" w:cs="Times New Roman"/>
          <w:color w:val="231F20"/>
          <w:sz w:val="24"/>
          <w:szCs w:val="24"/>
          <w:lang w:eastAsia="ru-RU" w:bidi="ru-RU"/>
        </w:rPr>
        <w:softHyphen/>
        <w:t>поненты, которые находят своё отражение в соответствующих дидактических линиях учебного предмета.</w:t>
      </w:r>
    </w:p>
    <w:p w:rsidR="003B172A" w:rsidRPr="00A976AC"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w:t>
      </w:r>
      <w:r w:rsidRPr="00A976AC">
        <w:rPr>
          <w:rFonts w:ascii="Times New Roman" w:eastAsia="Georgia" w:hAnsi="Times New Roman" w:cs="Times New Roman"/>
          <w:color w:val="231F20"/>
          <w:sz w:val="24"/>
          <w:szCs w:val="24"/>
          <w:lang w:eastAsia="ru-RU" w:bidi="ru-RU"/>
        </w:rPr>
        <w:softHyphen/>
        <w:t>ствование» вводится образовательный модуль «Прикладно</w:t>
      </w:r>
      <w:r>
        <w:rPr>
          <w:rFonts w:ascii="Times New Roman" w:eastAsia="Georgia" w:hAnsi="Times New Roman" w:cs="Times New Roman"/>
          <w:color w:val="231F20"/>
          <w:sz w:val="24"/>
          <w:szCs w:val="24"/>
          <w:lang w:eastAsia="ru-RU" w:bidi="ru-RU"/>
        </w:rPr>
        <w:t>-</w:t>
      </w:r>
      <w:r w:rsidRPr="00A976AC">
        <w:rPr>
          <w:rFonts w:ascii="Times New Roman" w:eastAsia="Georgia" w:hAnsi="Times New Roman" w:cs="Times New Roman"/>
          <w:color w:val="231F20"/>
          <w:sz w:val="24"/>
          <w:szCs w:val="24"/>
          <w:lang w:eastAsia="ru-RU" w:bidi="ru-RU"/>
        </w:rPr>
        <w:softHyphen/>
        <w:t>ориентированная физическая культура». Данный модуль по</w:t>
      </w:r>
      <w:r w:rsidRPr="00A976AC">
        <w:rPr>
          <w:rFonts w:ascii="Times New Roman" w:eastAsia="Georgia" w:hAnsi="Times New Roman" w:cs="Times New Roman"/>
          <w:color w:val="231F20"/>
          <w:sz w:val="24"/>
          <w:szCs w:val="24"/>
          <w:lang w:eastAsia="ru-RU" w:bidi="ru-RU"/>
        </w:rPr>
        <w:softHyphen/>
        <w:t>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3B172A" w:rsidRDefault="003B172A" w:rsidP="003B172A">
      <w:pPr>
        <w:widowControl w:val="0"/>
        <w:spacing w:after="0" w:line="269" w:lineRule="auto"/>
        <w:ind w:firstLine="240"/>
        <w:jc w:val="both"/>
        <w:rPr>
          <w:rFonts w:ascii="Times New Roman" w:eastAsia="Georgia" w:hAnsi="Times New Roman" w:cs="Times New Roman"/>
          <w:color w:val="231F20"/>
          <w:sz w:val="24"/>
          <w:szCs w:val="24"/>
          <w:lang w:eastAsia="ru-RU" w:bidi="ru-RU"/>
        </w:rPr>
      </w:pPr>
      <w:r w:rsidRPr="00A976AC">
        <w:rPr>
          <w:rFonts w:ascii="Times New Roman" w:eastAsia="Georgia" w:hAnsi="Times New Roman" w:cs="Times New Roman"/>
          <w:color w:val="231F20"/>
          <w:sz w:val="24"/>
          <w:szCs w:val="24"/>
          <w:lang w:eastAsia="ru-RU" w:bidi="ru-RU"/>
        </w:rPr>
        <w:t>Содержание модуля «Прикладно-ориентированная физиче</w:t>
      </w:r>
      <w:r w:rsidRPr="00A976AC">
        <w:rPr>
          <w:rFonts w:ascii="Times New Roman" w:eastAsia="Georgia" w:hAnsi="Times New Roman" w:cs="Times New Roman"/>
          <w:color w:val="231F20"/>
          <w:sz w:val="24"/>
          <w:szCs w:val="24"/>
          <w:lang w:eastAsia="ru-RU" w:bidi="ru-RU"/>
        </w:rPr>
        <w:softHyphen/>
        <w:t xml:space="preserve">ская культура» </w:t>
      </w:r>
      <w:r w:rsidRPr="00A976AC">
        <w:rPr>
          <w:rFonts w:ascii="Times New Roman" w:eastAsia="Georgia" w:hAnsi="Times New Roman" w:cs="Times New Roman"/>
          <w:color w:val="231F20"/>
          <w:sz w:val="24"/>
          <w:szCs w:val="24"/>
          <w:lang w:eastAsia="ru-RU" w:bidi="ru-RU"/>
        </w:rPr>
        <w:lastRenderedPageBreak/>
        <w:t>обеспечивается Примерными программами по видам спорта, которые рекомендуются Министерством просве</w:t>
      </w:r>
      <w:r w:rsidRPr="00A976AC">
        <w:rPr>
          <w:rFonts w:ascii="Times New Roman" w:eastAsia="Georgia" w:hAnsi="Times New Roman" w:cs="Times New Roman"/>
          <w:color w:val="231F20"/>
          <w:sz w:val="24"/>
          <w:szCs w:val="24"/>
          <w:lang w:eastAsia="ru-RU" w:bidi="ru-RU"/>
        </w:rPr>
        <w:softHyphen/>
        <w:t>щения РФ для занятий физической культурой и могут исполь</w:t>
      </w:r>
      <w:r w:rsidRPr="00A976AC">
        <w:rPr>
          <w:rFonts w:ascii="Times New Roman" w:eastAsia="Georgia" w:hAnsi="Times New Roman" w:cs="Times New Roman"/>
          <w:color w:val="231F20"/>
          <w:sz w:val="24"/>
          <w:szCs w:val="24"/>
          <w:lang w:eastAsia="ru-RU" w:bidi="ru-RU"/>
        </w:rPr>
        <w:softHyphen/>
        <w:t>зоваться образовательными организациями исходя из интере</w:t>
      </w:r>
      <w:r w:rsidRPr="00A976AC">
        <w:rPr>
          <w:rFonts w:ascii="Times New Roman" w:eastAsia="Georgia" w:hAnsi="Times New Roman" w:cs="Times New Roman"/>
          <w:color w:val="231F20"/>
          <w:sz w:val="24"/>
          <w:szCs w:val="24"/>
          <w:lang w:eastAsia="ru-RU" w:bidi="ru-RU"/>
        </w:rPr>
        <w:softHyphen/>
        <w:t>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w:t>
      </w:r>
      <w:r w:rsidRPr="00A976AC">
        <w:rPr>
          <w:rFonts w:ascii="Times New Roman" w:eastAsia="Georgia" w:hAnsi="Times New Roman" w:cs="Times New Roman"/>
          <w:color w:val="231F20"/>
          <w:sz w:val="24"/>
          <w:szCs w:val="24"/>
          <w:lang w:eastAsia="ru-RU" w:bidi="ru-RU"/>
        </w:rPr>
        <w:softHyphen/>
        <w:t>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w:t>
      </w:r>
      <w:r w:rsidRPr="00A976AC">
        <w:rPr>
          <w:rFonts w:ascii="Times New Roman" w:eastAsia="Georgia" w:hAnsi="Times New Roman" w:cs="Times New Roman"/>
          <w:color w:val="231F20"/>
          <w:sz w:val="24"/>
          <w:szCs w:val="24"/>
          <w:lang w:eastAsia="ru-RU" w:bidi="ru-RU"/>
        </w:rPr>
        <w:softHyphen/>
        <w:t>чать в него популярные национальные виды спорта, подвиж</w:t>
      </w:r>
      <w:r w:rsidRPr="00A976AC">
        <w:rPr>
          <w:rFonts w:ascii="Times New Roman" w:eastAsia="Georgia" w:hAnsi="Times New Roman" w:cs="Times New Roman"/>
          <w:color w:val="231F20"/>
          <w:sz w:val="24"/>
          <w:szCs w:val="24"/>
          <w:lang w:eastAsia="ru-RU" w:bidi="ru-RU"/>
        </w:rPr>
        <w:softHyphen/>
        <w:t>ные игры и развлечения, основывающиеся на этнокультурных, исторических и современных традициях региона и школы.</w:t>
      </w:r>
    </w:p>
    <w:p w:rsidR="00656DB7" w:rsidRPr="00A428A1" w:rsidRDefault="00656DB7" w:rsidP="00A428A1">
      <w:pPr>
        <w:jc w:val="both"/>
        <w:rPr>
          <w:rFonts w:ascii="Times New Roman" w:hAnsi="Times New Roman" w:cs="Times New Roman"/>
          <w:sz w:val="24"/>
          <w:szCs w:val="24"/>
        </w:rPr>
      </w:pPr>
    </w:p>
    <w:sectPr w:rsidR="00656DB7" w:rsidRPr="00A42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4A82"/>
    <w:multiLevelType w:val="multilevel"/>
    <w:tmpl w:val="3238F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E7716B"/>
    <w:multiLevelType w:val="multilevel"/>
    <w:tmpl w:val="CCA6B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D656C9"/>
    <w:multiLevelType w:val="multilevel"/>
    <w:tmpl w:val="666E1548"/>
    <w:lvl w:ilvl="0">
      <w:start w:val="1"/>
      <w:numFmt w:val="decimal"/>
      <w:lvlText w:val="%1."/>
      <w:lvlJc w:val="left"/>
      <w:rPr>
        <w:rFonts w:ascii="Arial" w:eastAsia="Arial" w:hAnsi="Arial" w:cs="Arial"/>
        <w:b/>
        <w:bCs/>
        <w:i w:val="0"/>
        <w:iCs w:val="0"/>
        <w:smallCaps w:val="0"/>
        <w:strike w:val="0"/>
        <w:color w:val="231F20"/>
        <w:spacing w:val="0"/>
        <w:w w:val="100"/>
        <w:position w:val="0"/>
        <w:sz w:val="19"/>
        <w:szCs w:val="19"/>
        <w:u w:val="none"/>
        <w:shd w:val="clear" w:color="auto" w:fill="auto"/>
      </w:rPr>
    </w:lvl>
    <w:lvl w:ilvl="1">
      <w:start w:val="1"/>
      <w:numFmt w:val="decimal"/>
      <w:lvlText w:val="%1.%2."/>
      <w:lvlJc w:val="left"/>
      <w:rPr>
        <w:rFonts w:ascii="Tahoma" w:eastAsia="Tahoma" w:hAnsi="Tahoma" w:cs="Tahoma"/>
        <w:b/>
        <w:bCs/>
        <w:i w:val="0"/>
        <w:iCs w:val="0"/>
        <w:smallCaps w:val="0"/>
        <w:strike w:val="0"/>
        <w:color w:val="231F20"/>
        <w:spacing w:val="0"/>
        <w:w w:val="80"/>
        <w:position w:val="0"/>
        <w:sz w:val="20"/>
        <w:szCs w:val="20"/>
        <w:u w:val="none"/>
        <w:shd w:val="clear" w:color="auto" w:fill="FFFFFF"/>
      </w:rPr>
    </w:lvl>
    <w:lvl w:ilvl="2">
      <w:start w:val="1"/>
      <w:numFmt w:val="decimal"/>
      <w:lvlText w:val="%1.%2.%3."/>
      <w:lvlJc w:val="left"/>
      <w:rPr>
        <w:rFonts w:ascii="Tahoma" w:eastAsia="Tahoma" w:hAnsi="Tahoma" w:cs="Tahoma"/>
        <w:b/>
        <w:bCs/>
        <w:i w:val="0"/>
        <w:iCs w:val="0"/>
        <w:smallCaps w:val="0"/>
        <w:strike w:val="0"/>
        <w:color w:val="231F20"/>
        <w:spacing w:val="0"/>
        <w:w w:val="100"/>
        <w:position w:val="0"/>
        <w:sz w:val="18"/>
        <w:szCs w:val="18"/>
        <w:u w:val="none"/>
        <w:shd w:val="clear" w:color="auto" w:fill="FFFFFF"/>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F0756F"/>
    <w:multiLevelType w:val="multilevel"/>
    <w:tmpl w:val="048A8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6D1939"/>
    <w:multiLevelType w:val="multilevel"/>
    <w:tmpl w:val="CF601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260687"/>
    <w:multiLevelType w:val="multilevel"/>
    <w:tmpl w:val="1D7EE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CC"/>
    <w:rsid w:val="001157B3"/>
    <w:rsid w:val="00367BCC"/>
    <w:rsid w:val="003B172A"/>
    <w:rsid w:val="003B7E27"/>
    <w:rsid w:val="003D3A86"/>
    <w:rsid w:val="0042192B"/>
    <w:rsid w:val="00656DB7"/>
    <w:rsid w:val="009C353F"/>
    <w:rsid w:val="00A0576F"/>
    <w:rsid w:val="00A428A1"/>
    <w:rsid w:val="00F05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C297E5-730D-462B-A4B4-E839E50A7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7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B172A"/>
    <w:pPr>
      <w:ind w:left="720"/>
      <w:contextualSpacing/>
    </w:pPr>
  </w:style>
  <w:style w:type="paragraph" w:styleId="a5">
    <w:name w:val="No Spacing"/>
    <w:link w:val="a6"/>
    <w:uiPriority w:val="1"/>
    <w:qFormat/>
    <w:rsid w:val="003B172A"/>
    <w:pPr>
      <w:spacing w:after="0" w:line="240" w:lineRule="auto"/>
    </w:pPr>
    <w:rPr>
      <w:rFonts w:ascii="Times New Roman" w:eastAsia="Calibri" w:hAnsi="Times New Roman" w:cs="Times New Roman"/>
      <w:sz w:val="24"/>
      <w:szCs w:val="24"/>
      <w:lang w:eastAsia="ru-RU"/>
    </w:rPr>
  </w:style>
  <w:style w:type="character" w:customStyle="1" w:styleId="a6">
    <w:name w:val="Без интервала Знак"/>
    <w:link w:val="a5"/>
    <w:uiPriority w:val="1"/>
    <w:rsid w:val="003B172A"/>
    <w:rPr>
      <w:rFonts w:ascii="Times New Roman" w:eastAsia="Calibri" w:hAnsi="Times New Roman" w:cs="Times New Roman"/>
      <w:sz w:val="24"/>
      <w:szCs w:val="24"/>
      <w:lang w:eastAsia="ru-RU"/>
    </w:rPr>
  </w:style>
  <w:style w:type="character" w:customStyle="1" w:styleId="a4">
    <w:name w:val="Абзац списка Знак"/>
    <w:link w:val="a3"/>
    <w:uiPriority w:val="99"/>
    <w:qFormat/>
    <w:locked/>
    <w:rsid w:val="003B1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5015</Words>
  <Characters>28589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Учетная запись Майкрософт</cp:lastModifiedBy>
  <cp:revision>8</cp:revision>
  <dcterms:created xsi:type="dcterms:W3CDTF">2020-09-11T05:06:00Z</dcterms:created>
  <dcterms:modified xsi:type="dcterms:W3CDTF">2024-04-04T08:26:00Z</dcterms:modified>
</cp:coreProperties>
</file>